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A899" w14:textId="77777777" w:rsidR="0060456C" w:rsidRDefault="008C218F" w:rsidP="00B264CE">
      <w:pPr>
        <w:jc w:val="center"/>
        <w:rPr>
          <w:rFonts w:ascii="Arial" w:hAnsi="Arial" w:cs="Arial"/>
          <w:b/>
          <w:sz w:val="32"/>
          <w:szCs w:val="32"/>
          <w:u w:val="single"/>
        </w:rPr>
      </w:pPr>
      <w:r w:rsidRPr="008C218F">
        <w:rPr>
          <w:rFonts w:ascii="Arial" w:hAnsi="Arial" w:cs="Arial"/>
          <w:b/>
          <w:sz w:val="32"/>
          <w:szCs w:val="32"/>
          <w:u w:val="single"/>
        </w:rPr>
        <w:t xml:space="preserve">POS </w:t>
      </w:r>
      <w:r w:rsidR="00162971">
        <w:rPr>
          <w:rFonts w:ascii="Arial" w:hAnsi="Arial" w:cs="Arial"/>
          <w:b/>
          <w:sz w:val="32"/>
          <w:szCs w:val="32"/>
          <w:u w:val="single"/>
        </w:rPr>
        <w:t xml:space="preserve">Meeting </w:t>
      </w:r>
      <w:r w:rsidR="00BE0300">
        <w:rPr>
          <w:rFonts w:ascii="Arial" w:hAnsi="Arial" w:cs="Arial"/>
          <w:b/>
          <w:sz w:val="32"/>
          <w:szCs w:val="32"/>
          <w:u w:val="single"/>
        </w:rPr>
        <w:t>Minutes</w:t>
      </w:r>
    </w:p>
    <w:p w14:paraId="27AAE8FD" w14:textId="78EA9525" w:rsidR="00BE0300" w:rsidRDefault="005847C8" w:rsidP="00B264CE">
      <w:pPr>
        <w:jc w:val="center"/>
        <w:rPr>
          <w:rFonts w:ascii="Arial" w:hAnsi="Arial" w:cs="Arial"/>
          <w:b/>
          <w:sz w:val="32"/>
          <w:szCs w:val="32"/>
          <w:u w:val="single"/>
        </w:rPr>
      </w:pPr>
      <w:r>
        <w:rPr>
          <w:rFonts w:ascii="Arial" w:hAnsi="Arial" w:cs="Arial"/>
          <w:b/>
          <w:sz w:val="32"/>
          <w:szCs w:val="32"/>
          <w:u w:val="single"/>
        </w:rPr>
        <w:t>Monday</w:t>
      </w:r>
      <w:r w:rsidR="00772160">
        <w:rPr>
          <w:rFonts w:ascii="Arial" w:hAnsi="Arial" w:cs="Arial"/>
          <w:b/>
          <w:sz w:val="32"/>
          <w:szCs w:val="32"/>
          <w:u w:val="single"/>
        </w:rPr>
        <w:t xml:space="preserve"> </w:t>
      </w:r>
      <w:r w:rsidR="006A64B6">
        <w:rPr>
          <w:rFonts w:ascii="Arial" w:hAnsi="Arial" w:cs="Arial"/>
          <w:b/>
          <w:sz w:val="32"/>
          <w:szCs w:val="32"/>
          <w:u w:val="single"/>
        </w:rPr>
        <w:t>1</w:t>
      </w:r>
      <w:r w:rsidR="00D705D2">
        <w:rPr>
          <w:rFonts w:ascii="Arial" w:hAnsi="Arial" w:cs="Arial"/>
          <w:b/>
          <w:sz w:val="32"/>
          <w:szCs w:val="32"/>
          <w:u w:val="single"/>
        </w:rPr>
        <w:t>2</w:t>
      </w:r>
      <w:r w:rsidR="006A64B6" w:rsidRPr="006A64B6">
        <w:rPr>
          <w:rFonts w:ascii="Arial" w:hAnsi="Arial" w:cs="Arial"/>
          <w:b/>
          <w:sz w:val="32"/>
          <w:szCs w:val="32"/>
          <w:u w:val="single"/>
          <w:vertAlign w:val="superscript"/>
        </w:rPr>
        <w:t>th</w:t>
      </w:r>
      <w:r w:rsidR="006A64B6">
        <w:rPr>
          <w:rFonts w:ascii="Arial" w:hAnsi="Arial" w:cs="Arial"/>
          <w:b/>
          <w:sz w:val="32"/>
          <w:szCs w:val="32"/>
          <w:u w:val="single"/>
        </w:rPr>
        <w:t xml:space="preserve"> </w:t>
      </w:r>
      <w:r w:rsidR="00D705D2">
        <w:rPr>
          <w:rFonts w:ascii="Arial" w:hAnsi="Arial" w:cs="Arial"/>
          <w:b/>
          <w:sz w:val="32"/>
          <w:szCs w:val="32"/>
          <w:u w:val="single"/>
        </w:rPr>
        <w:t>JUNE</w:t>
      </w:r>
      <w:r w:rsidR="006A64B6">
        <w:rPr>
          <w:rFonts w:ascii="Arial" w:hAnsi="Arial" w:cs="Arial"/>
          <w:b/>
          <w:sz w:val="32"/>
          <w:szCs w:val="32"/>
          <w:u w:val="single"/>
        </w:rPr>
        <w:t xml:space="preserve"> 2023</w:t>
      </w:r>
      <w:r w:rsidR="008C218F">
        <w:rPr>
          <w:rFonts w:ascii="Arial" w:hAnsi="Arial" w:cs="Arial"/>
          <w:b/>
          <w:sz w:val="32"/>
          <w:szCs w:val="32"/>
          <w:u w:val="single"/>
        </w:rPr>
        <w:t xml:space="preserve"> </w:t>
      </w:r>
    </w:p>
    <w:p w14:paraId="3ACFC705" w14:textId="64719449" w:rsidR="008C218F" w:rsidRDefault="008C218F" w:rsidP="00B264CE">
      <w:pPr>
        <w:jc w:val="center"/>
        <w:rPr>
          <w:rFonts w:ascii="Arial" w:hAnsi="Arial" w:cs="Arial"/>
          <w:bCs/>
          <w:sz w:val="28"/>
          <w:szCs w:val="28"/>
          <w:u w:val="single"/>
        </w:rPr>
      </w:pPr>
      <w:r>
        <w:rPr>
          <w:rFonts w:ascii="Arial" w:hAnsi="Arial" w:cs="Arial"/>
          <w:b/>
          <w:sz w:val="32"/>
          <w:szCs w:val="32"/>
          <w:u w:val="single"/>
        </w:rPr>
        <w:t>at</w:t>
      </w:r>
      <w:r w:rsidR="0059490B">
        <w:rPr>
          <w:rFonts w:ascii="Arial" w:hAnsi="Arial" w:cs="Arial"/>
          <w:b/>
          <w:sz w:val="32"/>
          <w:szCs w:val="32"/>
          <w:u w:val="single"/>
        </w:rPr>
        <w:t xml:space="preserve"> 10.00a</w:t>
      </w:r>
      <w:r w:rsidR="00BE0300">
        <w:rPr>
          <w:rFonts w:ascii="Arial" w:hAnsi="Arial" w:cs="Arial"/>
          <w:b/>
          <w:sz w:val="32"/>
          <w:szCs w:val="32"/>
          <w:u w:val="single"/>
        </w:rPr>
        <w:t xml:space="preserve">m </w:t>
      </w:r>
      <w:r w:rsidR="0060456C">
        <w:rPr>
          <w:rFonts w:ascii="Arial" w:hAnsi="Arial" w:cs="Arial"/>
          <w:b/>
          <w:sz w:val="32"/>
          <w:szCs w:val="32"/>
          <w:u w:val="single"/>
        </w:rPr>
        <w:t>–</w:t>
      </w:r>
      <w:r w:rsidR="00BE0300">
        <w:rPr>
          <w:rFonts w:ascii="Arial" w:hAnsi="Arial" w:cs="Arial"/>
          <w:b/>
          <w:sz w:val="32"/>
          <w:szCs w:val="32"/>
          <w:u w:val="single"/>
        </w:rPr>
        <w:t xml:space="preserve"> </w:t>
      </w:r>
      <w:r w:rsidR="00BE0300" w:rsidRPr="00BE0300">
        <w:rPr>
          <w:rFonts w:ascii="Arial" w:hAnsi="Arial" w:cs="Arial"/>
          <w:bCs/>
          <w:sz w:val="28"/>
          <w:szCs w:val="28"/>
          <w:u w:val="single"/>
        </w:rPr>
        <w:t>Zoom</w:t>
      </w:r>
    </w:p>
    <w:p w14:paraId="60880531" w14:textId="77777777" w:rsidR="0060456C" w:rsidRDefault="0060456C" w:rsidP="00B264CE">
      <w:pPr>
        <w:jc w:val="center"/>
        <w:rPr>
          <w:rFonts w:ascii="Arial" w:hAnsi="Arial" w:cs="Arial"/>
          <w:b/>
          <w:sz w:val="32"/>
          <w:szCs w:val="32"/>
          <w:u w:val="single"/>
        </w:rPr>
      </w:pPr>
    </w:p>
    <w:p w14:paraId="237965F2" w14:textId="5DD09727" w:rsidR="008C218F" w:rsidRDefault="00E15281" w:rsidP="004F2CEA">
      <w:pPr>
        <w:pStyle w:val="ListParagraph"/>
        <w:numPr>
          <w:ilvl w:val="0"/>
          <w:numId w:val="1"/>
        </w:numPr>
        <w:ind w:left="440"/>
        <w:rPr>
          <w:rFonts w:ascii="Arial" w:hAnsi="Arial" w:cs="Arial"/>
        </w:rPr>
      </w:pPr>
      <w:r w:rsidRPr="00DE4073">
        <w:rPr>
          <w:rFonts w:ascii="Arial" w:hAnsi="Arial" w:cs="Arial"/>
          <w:sz w:val="28"/>
          <w:szCs w:val="28"/>
        </w:rPr>
        <w:t xml:space="preserve">   </w:t>
      </w:r>
      <w:r w:rsidR="0060456C" w:rsidRPr="0060456C">
        <w:rPr>
          <w:rFonts w:ascii="Arial" w:hAnsi="Arial" w:cs="Arial"/>
          <w:b/>
          <w:bCs/>
          <w:u w:val="single"/>
        </w:rPr>
        <w:t>Attendees</w:t>
      </w:r>
      <w:r w:rsidR="00D31840">
        <w:rPr>
          <w:rFonts w:ascii="Arial" w:hAnsi="Arial" w:cs="Arial"/>
        </w:rPr>
        <w:t xml:space="preserve"> </w:t>
      </w:r>
      <w:r w:rsidR="0060456C">
        <w:rPr>
          <w:rFonts w:ascii="Arial" w:hAnsi="Arial" w:cs="Arial"/>
        </w:rPr>
        <w:t xml:space="preserve">– Cllr’s A Watley (Chairman), T Lockhart, T Hinton, K Wood, K </w:t>
      </w:r>
      <w:r w:rsidR="0060456C">
        <w:rPr>
          <w:rFonts w:ascii="Arial" w:hAnsi="Arial" w:cs="Arial"/>
        </w:rPr>
        <w:tab/>
        <w:t>Parkinson, K Bennett, N McCarthy, S Clapham (Clerk).</w:t>
      </w:r>
    </w:p>
    <w:p w14:paraId="08D2F3E9" w14:textId="77777777" w:rsidR="0060456C" w:rsidRPr="0098019B" w:rsidRDefault="0060456C" w:rsidP="0060456C">
      <w:pPr>
        <w:pStyle w:val="ListParagraph"/>
        <w:ind w:left="440"/>
        <w:rPr>
          <w:rFonts w:ascii="Arial" w:hAnsi="Arial" w:cs="Arial"/>
        </w:rPr>
      </w:pPr>
    </w:p>
    <w:p w14:paraId="3CDB405D" w14:textId="2C3751BF" w:rsidR="00193552" w:rsidRPr="0060456C" w:rsidRDefault="00E15281" w:rsidP="00E95B89">
      <w:pPr>
        <w:pStyle w:val="ListParagraph"/>
        <w:numPr>
          <w:ilvl w:val="0"/>
          <w:numId w:val="1"/>
        </w:numPr>
        <w:ind w:left="440"/>
        <w:rPr>
          <w:rFonts w:ascii="Arial" w:hAnsi="Arial" w:cs="Arial"/>
        </w:rPr>
      </w:pPr>
      <w:r w:rsidRPr="0098019B">
        <w:rPr>
          <w:rFonts w:ascii="Arial" w:hAnsi="Arial" w:cs="Arial"/>
        </w:rPr>
        <w:t xml:space="preserve">   </w:t>
      </w:r>
      <w:r w:rsidR="008C218F" w:rsidRPr="0060456C">
        <w:rPr>
          <w:rFonts w:ascii="Arial" w:hAnsi="Arial" w:cs="Arial"/>
          <w:b/>
          <w:bCs/>
          <w:u w:val="single"/>
        </w:rPr>
        <w:t>Apologies for absence</w:t>
      </w:r>
      <w:r w:rsidR="00E069C4" w:rsidRPr="0098019B">
        <w:rPr>
          <w:rFonts w:ascii="Arial" w:hAnsi="Arial" w:cs="Arial"/>
        </w:rPr>
        <w:t xml:space="preserve"> </w:t>
      </w:r>
      <w:r w:rsidR="00453F1E">
        <w:rPr>
          <w:rFonts w:ascii="Arial" w:hAnsi="Arial" w:cs="Arial"/>
        </w:rPr>
        <w:t>–</w:t>
      </w:r>
      <w:r w:rsidR="00453F1E" w:rsidRPr="00453F1E">
        <w:rPr>
          <w:rFonts w:ascii="Arial" w:hAnsi="Arial" w:cs="Arial"/>
          <w:color w:val="002060"/>
          <w:sz w:val="22"/>
          <w:szCs w:val="22"/>
        </w:rPr>
        <w:t xml:space="preserve"> </w:t>
      </w:r>
      <w:r w:rsidR="002741ED" w:rsidRPr="0060456C">
        <w:rPr>
          <w:rFonts w:ascii="Arial" w:hAnsi="Arial" w:cs="Arial"/>
          <w:sz w:val="22"/>
          <w:szCs w:val="22"/>
        </w:rPr>
        <w:t>R Keeble (holiday),</w:t>
      </w:r>
      <w:r w:rsidR="00AB2675" w:rsidRPr="0060456C">
        <w:rPr>
          <w:rFonts w:ascii="Arial" w:hAnsi="Arial" w:cs="Arial"/>
          <w:sz w:val="22"/>
          <w:szCs w:val="22"/>
        </w:rPr>
        <w:t xml:space="preserve"> R</w:t>
      </w:r>
      <w:r w:rsidR="0060456C">
        <w:rPr>
          <w:rFonts w:ascii="Arial" w:hAnsi="Arial" w:cs="Arial"/>
          <w:sz w:val="22"/>
          <w:szCs w:val="22"/>
        </w:rPr>
        <w:t xml:space="preserve"> Nelson</w:t>
      </w:r>
      <w:r w:rsidR="00AB2675" w:rsidRPr="0060456C">
        <w:rPr>
          <w:rFonts w:ascii="Arial" w:hAnsi="Arial" w:cs="Arial"/>
          <w:sz w:val="22"/>
          <w:szCs w:val="22"/>
        </w:rPr>
        <w:t xml:space="preserve"> (holiday), </w:t>
      </w:r>
      <w:r w:rsidR="0060456C">
        <w:rPr>
          <w:rFonts w:ascii="Arial" w:hAnsi="Arial" w:cs="Arial"/>
          <w:sz w:val="22"/>
          <w:szCs w:val="22"/>
        </w:rPr>
        <w:t xml:space="preserve">H Cannon </w:t>
      </w:r>
      <w:r w:rsidR="0060456C">
        <w:rPr>
          <w:rFonts w:ascii="Arial" w:hAnsi="Arial" w:cs="Arial"/>
          <w:sz w:val="22"/>
          <w:szCs w:val="22"/>
        </w:rPr>
        <w:tab/>
        <w:t xml:space="preserve">(holiday), </w:t>
      </w:r>
      <w:r w:rsidR="00AB2675" w:rsidRPr="0060456C">
        <w:rPr>
          <w:rFonts w:ascii="Arial" w:hAnsi="Arial" w:cs="Arial"/>
          <w:sz w:val="22"/>
          <w:szCs w:val="22"/>
        </w:rPr>
        <w:t>J Lewis</w:t>
      </w:r>
      <w:r w:rsidR="0060456C">
        <w:rPr>
          <w:rFonts w:ascii="Arial" w:hAnsi="Arial" w:cs="Arial"/>
          <w:sz w:val="22"/>
          <w:szCs w:val="22"/>
        </w:rPr>
        <w:t>, T Thomas, V Dean, J Clarke.</w:t>
      </w:r>
    </w:p>
    <w:p w14:paraId="1ED68B0E" w14:textId="0C9E7B7D" w:rsidR="0060456C" w:rsidRPr="00E95B89" w:rsidRDefault="0060456C" w:rsidP="0060456C">
      <w:pPr>
        <w:pStyle w:val="ListParagraph"/>
        <w:ind w:left="440"/>
        <w:rPr>
          <w:rFonts w:ascii="Arial" w:hAnsi="Arial" w:cs="Arial"/>
        </w:rPr>
      </w:pPr>
    </w:p>
    <w:p w14:paraId="073DF477" w14:textId="03AA8FEA" w:rsidR="00D753DF" w:rsidRPr="0060456C" w:rsidRDefault="00E15281" w:rsidP="002F62B5">
      <w:pPr>
        <w:pStyle w:val="ListParagraph"/>
        <w:numPr>
          <w:ilvl w:val="0"/>
          <w:numId w:val="1"/>
        </w:numPr>
        <w:ind w:left="440"/>
        <w:rPr>
          <w:rFonts w:ascii="Arial" w:hAnsi="Arial" w:cs="Arial"/>
          <w:sz w:val="28"/>
          <w:szCs w:val="28"/>
        </w:rPr>
      </w:pPr>
      <w:r w:rsidRPr="0098019B">
        <w:rPr>
          <w:rFonts w:ascii="Arial" w:hAnsi="Arial" w:cs="Arial"/>
        </w:rPr>
        <w:t xml:space="preserve">   </w:t>
      </w:r>
      <w:r w:rsidR="008C218F" w:rsidRPr="0060456C">
        <w:rPr>
          <w:rFonts w:ascii="Arial" w:hAnsi="Arial" w:cs="Arial"/>
          <w:b/>
          <w:bCs/>
          <w:u w:val="single"/>
        </w:rPr>
        <w:t>Matters Arising</w:t>
      </w:r>
      <w:r w:rsidR="008C218F" w:rsidRPr="0098019B">
        <w:rPr>
          <w:rFonts w:ascii="Arial" w:hAnsi="Arial" w:cs="Arial"/>
        </w:rPr>
        <w:t xml:space="preserve"> (Not Covered by todays Agenda</w:t>
      </w:r>
      <w:r w:rsidR="00794993">
        <w:rPr>
          <w:rFonts w:ascii="Arial" w:hAnsi="Arial" w:cs="Arial"/>
        </w:rPr>
        <w:t>)</w:t>
      </w:r>
      <w:r w:rsidR="009A7AE8" w:rsidRPr="0098019B">
        <w:rPr>
          <w:rFonts w:ascii="Arial" w:hAnsi="Arial" w:cs="Arial"/>
        </w:rPr>
        <w:t xml:space="preserve"> –</w:t>
      </w:r>
      <w:r w:rsidR="00357379">
        <w:rPr>
          <w:rFonts w:ascii="Arial" w:hAnsi="Arial" w:cs="Arial"/>
        </w:rPr>
        <w:t xml:space="preserve"> </w:t>
      </w:r>
      <w:r w:rsidR="0060456C">
        <w:rPr>
          <w:rFonts w:ascii="Arial" w:hAnsi="Arial" w:cs="Arial"/>
        </w:rPr>
        <w:t xml:space="preserve">To consider planting more </w:t>
      </w:r>
      <w:r w:rsidR="0060456C">
        <w:rPr>
          <w:rFonts w:ascii="Arial" w:hAnsi="Arial" w:cs="Arial"/>
        </w:rPr>
        <w:tab/>
        <w:t xml:space="preserve">spring bulbs in autumn. </w:t>
      </w:r>
      <w:r w:rsidR="0060456C">
        <w:rPr>
          <w:rFonts w:ascii="Arial" w:hAnsi="Arial" w:cs="Arial"/>
        </w:rPr>
        <w:tab/>
      </w:r>
      <w:r w:rsidR="0060456C">
        <w:rPr>
          <w:rFonts w:ascii="Arial" w:hAnsi="Arial" w:cs="Arial"/>
        </w:rPr>
        <w:tab/>
      </w:r>
      <w:r w:rsidR="0060456C" w:rsidRPr="0060456C">
        <w:rPr>
          <w:rFonts w:ascii="Arial" w:hAnsi="Arial" w:cs="Arial"/>
          <w:b/>
          <w:bCs/>
        </w:rPr>
        <w:t>Action:</w:t>
      </w:r>
      <w:r w:rsidR="0060456C">
        <w:rPr>
          <w:rFonts w:ascii="Arial" w:hAnsi="Arial" w:cs="Arial"/>
        </w:rPr>
        <w:t xml:space="preserve"> add to September’s diary reminder.</w:t>
      </w:r>
    </w:p>
    <w:p w14:paraId="256C2877" w14:textId="77777777" w:rsidR="0060456C" w:rsidRPr="0095136B" w:rsidRDefault="0060456C" w:rsidP="0060456C">
      <w:pPr>
        <w:pStyle w:val="ListParagraph"/>
        <w:ind w:left="440"/>
        <w:rPr>
          <w:rFonts w:ascii="Arial" w:hAnsi="Arial" w:cs="Arial"/>
          <w:sz w:val="28"/>
          <w:szCs w:val="28"/>
        </w:rPr>
      </w:pPr>
    </w:p>
    <w:p w14:paraId="75FD7D5E" w14:textId="6CC39853" w:rsidR="0060456C" w:rsidRPr="0060456C" w:rsidRDefault="0060456C" w:rsidP="0060456C">
      <w:pPr>
        <w:pStyle w:val="ListParagraph"/>
        <w:numPr>
          <w:ilvl w:val="0"/>
          <w:numId w:val="1"/>
        </w:numPr>
        <w:ind w:left="440"/>
        <w:rPr>
          <w:rFonts w:ascii="Arial" w:hAnsi="Arial" w:cs="Arial"/>
          <w:sz w:val="28"/>
          <w:szCs w:val="28"/>
        </w:rPr>
      </w:pPr>
      <w:r>
        <w:rPr>
          <w:rFonts w:ascii="Arial" w:hAnsi="Arial" w:cs="Arial"/>
          <w:b/>
          <w:bCs/>
        </w:rPr>
        <w:tab/>
      </w:r>
      <w:r w:rsidR="0095136B" w:rsidRPr="0060456C">
        <w:rPr>
          <w:rFonts w:ascii="Arial" w:hAnsi="Arial" w:cs="Arial"/>
          <w:b/>
          <w:bCs/>
          <w:u w:val="single"/>
        </w:rPr>
        <w:t xml:space="preserve">General </w:t>
      </w:r>
      <w:proofErr w:type="gramStart"/>
      <w:r w:rsidR="0095136B" w:rsidRPr="0060456C">
        <w:rPr>
          <w:rFonts w:ascii="Arial" w:hAnsi="Arial" w:cs="Arial"/>
          <w:b/>
          <w:bCs/>
          <w:u w:val="single"/>
        </w:rPr>
        <w:t>updates</w:t>
      </w:r>
      <w:r w:rsidR="0095136B">
        <w:rPr>
          <w:rFonts w:ascii="Arial" w:hAnsi="Arial" w:cs="Arial"/>
        </w:rPr>
        <w:t>:-</w:t>
      </w:r>
      <w:proofErr w:type="gramEnd"/>
    </w:p>
    <w:p w14:paraId="05A45E8E" w14:textId="7E175226" w:rsidR="00281985" w:rsidRPr="00281985" w:rsidRDefault="0060456C" w:rsidP="0060456C">
      <w:pPr>
        <w:pStyle w:val="ListParagraph"/>
        <w:ind w:left="440"/>
        <w:rPr>
          <w:rFonts w:ascii="Arial" w:hAnsi="Arial" w:cs="Arial"/>
          <w:sz w:val="28"/>
          <w:szCs w:val="28"/>
        </w:rPr>
      </w:pPr>
      <w:r>
        <w:rPr>
          <w:rFonts w:ascii="Arial" w:hAnsi="Arial" w:cs="Arial"/>
        </w:rPr>
        <w:tab/>
      </w:r>
      <w:r w:rsidR="0095136B">
        <w:rPr>
          <w:rFonts w:ascii="Arial" w:hAnsi="Arial" w:cs="Arial"/>
        </w:rPr>
        <w:t xml:space="preserve">(a) </w:t>
      </w:r>
      <w:r>
        <w:rPr>
          <w:rFonts w:ascii="Arial" w:hAnsi="Arial" w:cs="Arial"/>
        </w:rPr>
        <w:t xml:space="preserve">The </w:t>
      </w:r>
      <w:r w:rsidR="0095136B">
        <w:rPr>
          <w:rFonts w:ascii="Arial" w:hAnsi="Arial" w:cs="Arial"/>
        </w:rPr>
        <w:t xml:space="preserve">Soap house footpath running parallel to </w:t>
      </w:r>
      <w:r>
        <w:rPr>
          <w:rFonts w:ascii="Arial" w:hAnsi="Arial" w:cs="Arial"/>
        </w:rPr>
        <w:t xml:space="preserve">the </w:t>
      </w:r>
      <w:r w:rsidR="0095136B">
        <w:rPr>
          <w:rFonts w:ascii="Arial" w:hAnsi="Arial" w:cs="Arial"/>
        </w:rPr>
        <w:t xml:space="preserve">Doctor’s surgery was </w:t>
      </w:r>
      <w:r>
        <w:rPr>
          <w:rFonts w:ascii="Arial" w:hAnsi="Arial" w:cs="Arial"/>
        </w:rPr>
        <w:tab/>
      </w:r>
      <w:r w:rsidR="0095136B">
        <w:rPr>
          <w:rFonts w:ascii="Arial" w:hAnsi="Arial" w:cs="Arial"/>
        </w:rPr>
        <w:t xml:space="preserve">trimmed </w:t>
      </w:r>
      <w:r w:rsidR="00281985">
        <w:rPr>
          <w:rFonts w:ascii="Arial" w:hAnsi="Arial" w:cs="Arial"/>
        </w:rPr>
        <w:t xml:space="preserve">by MDL </w:t>
      </w:r>
      <w:r w:rsidR="0095136B">
        <w:rPr>
          <w:rFonts w:ascii="Arial" w:hAnsi="Arial" w:cs="Arial"/>
        </w:rPr>
        <w:t>on 8</w:t>
      </w:r>
      <w:r w:rsidRPr="0060456C">
        <w:rPr>
          <w:rFonts w:ascii="Arial" w:hAnsi="Arial" w:cs="Arial"/>
          <w:vertAlign w:val="superscript"/>
        </w:rPr>
        <w:t>th</w:t>
      </w:r>
      <w:r>
        <w:rPr>
          <w:rFonts w:ascii="Arial" w:hAnsi="Arial" w:cs="Arial"/>
        </w:rPr>
        <w:t xml:space="preserve"> June</w:t>
      </w:r>
      <w:r w:rsidR="0095136B">
        <w:rPr>
          <w:rFonts w:ascii="Arial" w:hAnsi="Arial" w:cs="Arial"/>
        </w:rPr>
        <w:t xml:space="preserve"> as it was terribly overgrown and inaccessible. </w:t>
      </w:r>
    </w:p>
    <w:p w14:paraId="4F232E25" w14:textId="7AA0A0DE" w:rsidR="0095136B" w:rsidRPr="00D753DF" w:rsidRDefault="0060456C" w:rsidP="00281985">
      <w:pPr>
        <w:pStyle w:val="ListParagraph"/>
        <w:ind w:left="440"/>
        <w:rPr>
          <w:rFonts w:ascii="Arial" w:hAnsi="Arial" w:cs="Arial"/>
          <w:sz w:val="28"/>
          <w:szCs w:val="28"/>
        </w:rPr>
      </w:pPr>
      <w:r>
        <w:rPr>
          <w:rFonts w:ascii="Arial" w:hAnsi="Arial" w:cs="Arial"/>
        </w:rPr>
        <w:tab/>
      </w:r>
      <w:r w:rsidR="0095136B">
        <w:rPr>
          <w:rFonts w:ascii="Arial" w:hAnsi="Arial" w:cs="Arial"/>
        </w:rPr>
        <w:t>(b) Planters to be re-stocked by Matthew in the next two weeks</w:t>
      </w:r>
      <w:r>
        <w:rPr>
          <w:rFonts w:ascii="Arial" w:hAnsi="Arial" w:cs="Arial"/>
        </w:rPr>
        <w:t xml:space="preserve"> of June</w:t>
      </w:r>
      <w:r w:rsidR="0095136B">
        <w:rPr>
          <w:rFonts w:ascii="Arial" w:hAnsi="Arial" w:cs="Arial"/>
        </w:rPr>
        <w:t>.</w:t>
      </w:r>
    </w:p>
    <w:p w14:paraId="730490DD" w14:textId="77777777" w:rsidR="00E95B89" w:rsidRPr="002F62B5" w:rsidRDefault="00E95B89" w:rsidP="00E95B89">
      <w:pPr>
        <w:pStyle w:val="ListParagraph"/>
        <w:ind w:left="440"/>
        <w:rPr>
          <w:rFonts w:ascii="Arial" w:hAnsi="Arial" w:cs="Arial"/>
          <w:sz w:val="28"/>
          <w:szCs w:val="28"/>
        </w:rPr>
      </w:pPr>
    </w:p>
    <w:p w14:paraId="5FED0EBB" w14:textId="77777777" w:rsidR="0060456C" w:rsidRDefault="002F62B5" w:rsidP="0060456C">
      <w:pPr>
        <w:pStyle w:val="ListParagraph"/>
        <w:numPr>
          <w:ilvl w:val="0"/>
          <w:numId w:val="1"/>
        </w:numPr>
        <w:ind w:left="440"/>
        <w:rPr>
          <w:rFonts w:ascii="Arial" w:hAnsi="Arial" w:cs="Arial"/>
          <w:sz w:val="28"/>
          <w:szCs w:val="28"/>
        </w:rPr>
      </w:pPr>
      <w:r w:rsidRPr="002F62B5">
        <w:rPr>
          <w:rFonts w:ascii="Arial" w:hAnsi="Arial" w:cs="Arial"/>
          <w:b/>
          <w:bCs/>
          <w:sz w:val="28"/>
          <w:szCs w:val="28"/>
        </w:rPr>
        <w:t xml:space="preserve">  </w:t>
      </w:r>
      <w:r w:rsidR="008C218F" w:rsidRPr="002F62B5">
        <w:rPr>
          <w:rFonts w:ascii="Arial" w:hAnsi="Arial" w:cs="Arial"/>
          <w:b/>
          <w:bCs/>
          <w:sz w:val="28"/>
          <w:szCs w:val="28"/>
          <w:u w:val="single"/>
        </w:rPr>
        <w:t>Recreation Areas</w:t>
      </w:r>
    </w:p>
    <w:p w14:paraId="085BB88C" w14:textId="77777777" w:rsidR="0060456C" w:rsidRDefault="0060456C" w:rsidP="0060456C">
      <w:pPr>
        <w:pStyle w:val="ListParagraph"/>
        <w:ind w:left="440"/>
        <w:rPr>
          <w:rFonts w:ascii="Arial" w:hAnsi="Arial" w:cs="Arial"/>
          <w:sz w:val="28"/>
          <w:szCs w:val="28"/>
        </w:rPr>
      </w:pPr>
      <w:r>
        <w:rPr>
          <w:rFonts w:ascii="Arial" w:hAnsi="Arial" w:cs="Arial"/>
          <w:sz w:val="28"/>
          <w:szCs w:val="28"/>
        </w:rPr>
        <w:tab/>
      </w:r>
      <w:r w:rsidR="008C218F" w:rsidRPr="0060456C">
        <w:rPr>
          <w:rFonts w:ascii="Arial" w:hAnsi="Arial" w:cs="Arial"/>
          <w:b/>
          <w:bCs/>
          <w:u w:val="single"/>
        </w:rPr>
        <w:t>Walter Hobbs</w:t>
      </w:r>
      <w:r w:rsidR="0045089C" w:rsidRPr="0060456C">
        <w:rPr>
          <w:rFonts w:ascii="Arial" w:hAnsi="Arial" w:cs="Arial"/>
          <w:b/>
          <w:bCs/>
          <w:u w:val="single"/>
        </w:rPr>
        <w:t>:</w:t>
      </w:r>
      <w:r w:rsidR="00483A0E" w:rsidRPr="0060456C">
        <w:rPr>
          <w:rFonts w:ascii="Arial" w:hAnsi="Arial" w:cs="Arial"/>
        </w:rPr>
        <w:t xml:space="preserve"> </w:t>
      </w:r>
    </w:p>
    <w:p w14:paraId="3BCA2394" w14:textId="52B3F28E" w:rsidR="0066090A" w:rsidRPr="0060456C" w:rsidRDefault="005F3946" w:rsidP="0060456C">
      <w:pPr>
        <w:pStyle w:val="ListParagraph"/>
        <w:numPr>
          <w:ilvl w:val="0"/>
          <w:numId w:val="36"/>
        </w:numPr>
        <w:rPr>
          <w:rFonts w:ascii="Arial" w:hAnsi="Arial" w:cs="Arial"/>
          <w:sz w:val="28"/>
          <w:szCs w:val="28"/>
        </w:rPr>
      </w:pPr>
      <w:r w:rsidRPr="00750641">
        <w:rPr>
          <w:rFonts w:ascii="Arial" w:hAnsi="Arial" w:cs="Arial"/>
          <w:u w:val="single"/>
        </w:rPr>
        <w:t>ROSPA external risk assessment</w:t>
      </w:r>
      <w:r w:rsidRPr="00FC717E">
        <w:rPr>
          <w:rFonts w:ascii="Arial" w:hAnsi="Arial" w:cs="Arial"/>
          <w:b/>
          <w:bCs/>
        </w:rPr>
        <w:t xml:space="preserve"> </w:t>
      </w:r>
      <w:r w:rsidRPr="002E769B">
        <w:rPr>
          <w:rFonts w:ascii="Arial" w:hAnsi="Arial" w:cs="Arial"/>
        </w:rPr>
        <w:t xml:space="preserve">– </w:t>
      </w:r>
      <w:r w:rsidR="006A64B6">
        <w:rPr>
          <w:rFonts w:ascii="Arial" w:hAnsi="Arial" w:cs="Arial"/>
        </w:rPr>
        <w:t xml:space="preserve">Paul Tucker has </w:t>
      </w:r>
      <w:r w:rsidR="00B519D0">
        <w:rPr>
          <w:rFonts w:ascii="Arial" w:hAnsi="Arial" w:cs="Arial"/>
        </w:rPr>
        <w:t>undertaken work – to receive updates</w:t>
      </w:r>
      <w:r w:rsidR="00FC717E">
        <w:rPr>
          <w:rFonts w:ascii="Arial" w:hAnsi="Arial" w:cs="Arial"/>
        </w:rPr>
        <w:t xml:space="preserve"> and invoices to be paid.</w:t>
      </w:r>
    </w:p>
    <w:p w14:paraId="6E794F78" w14:textId="77777777" w:rsidR="00FC717E" w:rsidRDefault="009308B4" w:rsidP="002E769B">
      <w:pPr>
        <w:pStyle w:val="ListParagraph"/>
        <w:numPr>
          <w:ilvl w:val="0"/>
          <w:numId w:val="36"/>
        </w:numPr>
        <w:rPr>
          <w:rFonts w:ascii="Arial" w:hAnsi="Arial" w:cs="Arial"/>
        </w:rPr>
      </w:pPr>
      <w:r w:rsidRPr="00750641">
        <w:rPr>
          <w:rFonts w:ascii="Arial" w:hAnsi="Arial" w:cs="Arial"/>
          <w:u w:val="single"/>
        </w:rPr>
        <w:t xml:space="preserve">Nest swing </w:t>
      </w:r>
      <w:proofErr w:type="spellStart"/>
      <w:r w:rsidRPr="00750641">
        <w:rPr>
          <w:rFonts w:ascii="Arial" w:hAnsi="Arial" w:cs="Arial"/>
          <w:u w:val="single"/>
        </w:rPr>
        <w:t>vandalised</w:t>
      </w:r>
      <w:proofErr w:type="spellEnd"/>
      <w:r>
        <w:rPr>
          <w:rFonts w:ascii="Arial" w:hAnsi="Arial" w:cs="Arial"/>
        </w:rPr>
        <w:t xml:space="preserve"> – </w:t>
      </w:r>
      <w:r w:rsidR="00FC717E">
        <w:rPr>
          <w:rFonts w:ascii="Arial" w:hAnsi="Arial" w:cs="Arial"/>
        </w:rPr>
        <w:t xml:space="preserve">The </w:t>
      </w:r>
      <w:r>
        <w:rPr>
          <w:rFonts w:ascii="Arial" w:hAnsi="Arial" w:cs="Arial"/>
        </w:rPr>
        <w:t>Clerk obtain</w:t>
      </w:r>
      <w:r w:rsidR="00FC717E">
        <w:rPr>
          <w:rFonts w:ascii="Arial" w:hAnsi="Arial" w:cs="Arial"/>
        </w:rPr>
        <w:t>ed</w:t>
      </w:r>
      <w:r>
        <w:rPr>
          <w:rFonts w:ascii="Arial" w:hAnsi="Arial" w:cs="Arial"/>
        </w:rPr>
        <w:t xml:space="preserve"> </w:t>
      </w:r>
      <w:r w:rsidR="00FC717E">
        <w:rPr>
          <w:rFonts w:ascii="Arial" w:hAnsi="Arial" w:cs="Arial"/>
        </w:rPr>
        <w:t xml:space="preserve">the following </w:t>
      </w:r>
      <w:r w:rsidR="00864B1D">
        <w:rPr>
          <w:rFonts w:ascii="Arial" w:hAnsi="Arial" w:cs="Arial"/>
        </w:rPr>
        <w:t>quote</w:t>
      </w:r>
      <w:r w:rsidR="00FC717E">
        <w:rPr>
          <w:rFonts w:ascii="Arial" w:hAnsi="Arial" w:cs="Arial"/>
        </w:rPr>
        <w:t xml:space="preserve"> form Broadmead Leisure for a replacement. He felt it was irreparable.</w:t>
      </w:r>
    </w:p>
    <w:p w14:paraId="53A128ED" w14:textId="4EFB108F" w:rsidR="00750641" w:rsidRDefault="0095136B" w:rsidP="00750641">
      <w:pPr>
        <w:pStyle w:val="ListParagraph"/>
        <w:ind w:left="1800"/>
        <w:rPr>
          <w:rFonts w:ascii="Arial" w:hAnsi="Arial" w:cs="Arial"/>
        </w:rPr>
      </w:pPr>
      <w:r>
        <w:rPr>
          <w:rFonts w:ascii="Arial" w:hAnsi="Arial" w:cs="Arial"/>
        </w:rPr>
        <w:t xml:space="preserve">£902 (Trade price) </w:t>
      </w:r>
      <w:r w:rsidR="00FC717E">
        <w:rPr>
          <w:rFonts w:ascii="Arial" w:hAnsi="Arial" w:cs="Arial"/>
        </w:rPr>
        <w:t>including installation (pictures circulated to Committee prior to meeting).</w:t>
      </w:r>
      <w:r>
        <w:rPr>
          <w:rFonts w:ascii="Arial" w:hAnsi="Arial" w:cs="Arial"/>
        </w:rPr>
        <w:t xml:space="preserve"> </w:t>
      </w:r>
      <w:r w:rsidR="00FC717E">
        <w:rPr>
          <w:rFonts w:ascii="Arial" w:hAnsi="Arial" w:cs="Arial"/>
        </w:rPr>
        <w:t xml:space="preserve">The Clerk advised there was still </w:t>
      </w:r>
      <w:r>
        <w:rPr>
          <w:rFonts w:ascii="Arial" w:hAnsi="Arial" w:cs="Arial"/>
        </w:rPr>
        <w:t xml:space="preserve">no reply from </w:t>
      </w:r>
      <w:proofErr w:type="spellStart"/>
      <w:r>
        <w:rPr>
          <w:rFonts w:ascii="Arial" w:hAnsi="Arial" w:cs="Arial"/>
        </w:rPr>
        <w:t>Playquip</w:t>
      </w:r>
      <w:proofErr w:type="spellEnd"/>
      <w:r>
        <w:rPr>
          <w:rFonts w:ascii="Arial" w:hAnsi="Arial" w:cs="Arial"/>
        </w:rPr>
        <w:t xml:space="preserve"> who installed it</w:t>
      </w:r>
      <w:r w:rsidR="00FC717E">
        <w:rPr>
          <w:rFonts w:ascii="Arial" w:hAnsi="Arial" w:cs="Arial"/>
        </w:rPr>
        <w:t xml:space="preserve"> previously</w:t>
      </w:r>
      <w:r>
        <w:rPr>
          <w:rFonts w:ascii="Arial" w:hAnsi="Arial" w:cs="Arial"/>
        </w:rPr>
        <w:t>.</w:t>
      </w:r>
      <w:r w:rsidR="00750641">
        <w:rPr>
          <w:rFonts w:ascii="Arial" w:hAnsi="Arial" w:cs="Arial"/>
        </w:rPr>
        <w:t xml:space="preserve"> Cllr Watley proposed and the </w:t>
      </w:r>
      <w:r w:rsidR="00750641">
        <w:rPr>
          <w:rFonts w:ascii="Arial" w:hAnsi="Arial" w:cs="Arial"/>
        </w:rPr>
        <w:t xml:space="preserve">Committee </w:t>
      </w:r>
      <w:r w:rsidR="00750641">
        <w:rPr>
          <w:rFonts w:ascii="Arial" w:hAnsi="Arial" w:cs="Arial"/>
        </w:rPr>
        <w:t>agreed to</w:t>
      </w:r>
      <w:r w:rsidR="00750641">
        <w:rPr>
          <w:rFonts w:ascii="Arial" w:hAnsi="Arial" w:cs="Arial"/>
        </w:rPr>
        <w:t xml:space="preserve"> accep</w:t>
      </w:r>
      <w:r w:rsidR="00750641">
        <w:rPr>
          <w:rFonts w:ascii="Arial" w:hAnsi="Arial" w:cs="Arial"/>
        </w:rPr>
        <w:t>t</w:t>
      </w:r>
      <w:r w:rsidR="00750641">
        <w:rPr>
          <w:rFonts w:ascii="Arial" w:hAnsi="Arial" w:cs="Arial"/>
        </w:rPr>
        <w:t xml:space="preserve"> Broadmead Leisure’s quote of £902 if </w:t>
      </w:r>
      <w:proofErr w:type="spellStart"/>
      <w:r w:rsidR="00750641">
        <w:rPr>
          <w:rFonts w:ascii="Arial" w:hAnsi="Arial" w:cs="Arial"/>
        </w:rPr>
        <w:t>Playquip</w:t>
      </w:r>
      <w:proofErr w:type="spellEnd"/>
      <w:r w:rsidR="00750641">
        <w:rPr>
          <w:rFonts w:ascii="Arial" w:hAnsi="Arial" w:cs="Arial"/>
        </w:rPr>
        <w:t xml:space="preserve"> did not provide a cheaper alternative.</w:t>
      </w:r>
    </w:p>
    <w:p w14:paraId="532E91C3" w14:textId="6034BC61" w:rsidR="009308B4" w:rsidRDefault="00FC717E" w:rsidP="00FC717E">
      <w:pPr>
        <w:pStyle w:val="ListParagraph"/>
        <w:ind w:left="1800"/>
        <w:rPr>
          <w:rFonts w:ascii="Arial" w:hAnsi="Arial" w:cs="Arial"/>
        </w:rPr>
      </w:pPr>
      <w:r w:rsidRPr="00FC717E">
        <w:rPr>
          <w:rFonts w:ascii="Arial" w:hAnsi="Arial" w:cs="Arial"/>
          <w:b/>
          <w:bCs/>
        </w:rPr>
        <w:t>Action</w:t>
      </w:r>
      <w:r>
        <w:rPr>
          <w:rFonts w:ascii="Arial" w:hAnsi="Arial" w:cs="Arial"/>
        </w:rPr>
        <w:t xml:space="preserve">: </w:t>
      </w:r>
      <w:r w:rsidR="00750641">
        <w:rPr>
          <w:rFonts w:ascii="Arial" w:hAnsi="Arial" w:cs="Arial"/>
        </w:rPr>
        <w:t xml:space="preserve">The </w:t>
      </w:r>
      <w:r>
        <w:rPr>
          <w:rFonts w:ascii="Arial" w:hAnsi="Arial" w:cs="Arial"/>
        </w:rPr>
        <w:t xml:space="preserve">Clerk </w:t>
      </w:r>
      <w:r w:rsidR="00750641">
        <w:rPr>
          <w:rFonts w:ascii="Arial" w:hAnsi="Arial" w:cs="Arial"/>
        </w:rPr>
        <w:t>will</w:t>
      </w:r>
      <w:r>
        <w:rPr>
          <w:rFonts w:ascii="Arial" w:hAnsi="Arial" w:cs="Arial"/>
        </w:rPr>
        <w:t xml:space="preserve"> chase </w:t>
      </w:r>
      <w:proofErr w:type="spellStart"/>
      <w:r>
        <w:rPr>
          <w:rFonts w:ascii="Arial" w:hAnsi="Arial" w:cs="Arial"/>
        </w:rPr>
        <w:t>Playquip</w:t>
      </w:r>
      <w:proofErr w:type="spellEnd"/>
      <w:r>
        <w:rPr>
          <w:rFonts w:ascii="Arial" w:hAnsi="Arial" w:cs="Arial"/>
        </w:rPr>
        <w:t xml:space="preserve"> for a second quote</w:t>
      </w:r>
      <w:r w:rsidR="00750641">
        <w:rPr>
          <w:rFonts w:ascii="Arial" w:hAnsi="Arial" w:cs="Arial"/>
        </w:rPr>
        <w:t xml:space="preserve"> and add to the PC agenda for approval.</w:t>
      </w:r>
    </w:p>
    <w:p w14:paraId="1BFF2E75" w14:textId="1AEA02FB" w:rsidR="00281985" w:rsidRDefault="00281985" w:rsidP="002E769B">
      <w:pPr>
        <w:pStyle w:val="ListParagraph"/>
        <w:numPr>
          <w:ilvl w:val="0"/>
          <w:numId w:val="36"/>
        </w:numPr>
        <w:rPr>
          <w:rFonts w:ascii="Arial" w:hAnsi="Arial" w:cs="Arial"/>
        </w:rPr>
      </w:pPr>
      <w:r w:rsidRPr="00750641">
        <w:rPr>
          <w:rFonts w:ascii="Arial" w:hAnsi="Arial" w:cs="Arial"/>
          <w:u w:val="single"/>
        </w:rPr>
        <w:t>Wooden seating</w:t>
      </w:r>
      <w:r>
        <w:rPr>
          <w:rFonts w:ascii="Arial" w:hAnsi="Arial" w:cs="Arial"/>
        </w:rPr>
        <w:t xml:space="preserve"> may need replacing</w:t>
      </w:r>
      <w:r w:rsidR="00FC717E">
        <w:rPr>
          <w:rFonts w:ascii="Arial" w:hAnsi="Arial" w:cs="Arial"/>
        </w:rPr>
        <w:t xml:space="preserve"> </w:t>
      </w:r>
      <w:r w:rsidR="00E8180B">
        <w:rPr>
          <w:rFonts w:ascii="Arial" w:hAnsi="Arial" w:cs="Arial"/>
        </w:rPr>
        <w:t xml:space="preserve">- </w:t>
      </w:r>
      <w:r w:rsidR="00FC717E">
        <w:rPr>
          <w:rFonts w:ascii="Arial" w:hAnsi="Arial" w:cs="Arial"/>
        </w:rPr>
        <w:t>(Clerk circulated photos prior to meeting)</w:t>
      </w:r>
      <w:r>
        <w:rPr>
          <w:rFonts w:ascii="Arial" w:hAnsi="Arial" w:cs="Arial"/>
        </w:rPr>
        <w:t>.</w:t>
      </w:r>
      <w:r w:rsidR="00FC717E">
        <w:rPr>
          <w:rFonts w:ascii="Arial" w:hAnsi="Arial" w:cs="Arial"/>
        </w:rPr>
        <w:t xml:space="preserve"> </w:t>
      </w:r>
      <w:r w:rsidR="00FC717E" w:rsidRPr="00E8180B">
        <w:rPr>
          <w:rFonts w:ascii="Arial" w:hAnsi="Arial" w:cs="Arial"/>
          <w:b/>
          <w:bCs/>
        </w:rPr>
        <w:t>Action</w:t>
      </w:r>
      <w:r w:rsidR="00FC717E">
        <w:rPr>
          <w:rFonts w:ascii="Arial" w:hAnsi="Arial" w:cs="Arial"/>
        </w:rPr>
        <w:t>: Clerk to provide quotes for repair and replacement (where a</w:t>
      </w:r>
      <w:r w:rsidR="00E8180B">
        <w:rPr>
          <w:rFonts w:ascii="Arial" w:hAnsi="Arial" w:cs="Arial"/>
        </w:rPr>
        <w:t>p</w:t>
      </w:r>
      <w:r w:rsidR="00FC717E">
        <w:rPr>
          <w:rFonts w:ascii="Arial" w:hAnsi="Arial" w:cs="Arial"/>
        </w:rPr>
        <w:t>pro</w:t>
      </w:r>
      <w:r w:rsidR="00E8180B">
        <w:rPr>
          <w:rFonts w:ascii="Arial" w:hAnsi="Arial" w:cs="Arial"/>
        </w:rPr>
        <w:t>pr</w:t>
      </w:r>
      <w:r w:rsidR="00FC717E">
        <w:rPr>
          <w:rFonts w:ascii="Arial" w:hAnsi="Arial" w:cs="Arial"/>
        </w:rPr>
        <w:t xml:space="preserve">iate). The Clerk mentioned this was the same </w:t>
      </w:r>
      <w:r w:rsidR="00E8180B">
        <w:rPr>
          <w:rFonts w:ascii="Arial" w:hAnsi="Arial" w:cs="Arial"/>
        </w:rPr>
        <w:t xml:space="preserve">style as the </w:t>
      </w:r>
      <w:r w:rsidR="00FC717E">
        <w:rPr>
          <w:rFonts w:ascii="Arial" w:hAnsi="Arial" w:cs="Arial"/>
        </w:rPr>
        <w:t>damaged seat at the Mill Lane bus stop which has a missing top slat.</w:t>
      </w:r>
      <w:r>
        <w:rPr>
          <w:rFonts w:ascii="Arial" w:hAnsi="Arial" w:cs="Arial"/>
        </w:rPr>
        <w:tab/>
      </w:r>
    </w:p>
    <w:p w14:paraId="05C3212F" w14:textId="26C47A2C" w:rsidR="00281985" w:rsidRPr="00E8180B" w:rsidRDefault="00281985" w:rsidP="00750641">
      <w:pPr>
        <w:pStyle w:val="ListParagraph"/>
        <w:numPr>
          <w:ilvl w:val="0"/>
          <w:numId w:val="36"/>
        </w:numPr>
      </w:pPr>
      <w:r w:rsidRPr="00750641">
        <w:rPr>
          <w:rFonts w:ascii="Arial" w:hAnsi="Arial" w:cs="Arial"/>
          <w:u w:val="single"/>
        </w:rPr>
        <w:t>See saw</w:t>
      </w:r>
      <w:r w:rsidRPr="003B7850">
        <w:rPr>
          <w:rFonts w:ascii="Arial" w:hAnsi="Arial" w:cs="Arial"/>
        </w:rPr>
        <w:t xml:space="preserve"> – possible replacement</w:t>
      </w:r>
      <w:r w:rsidR="00FC717E" w:rsidRPr="003B7850">
        <w:rPr>
          <w:rFonts w:ascii="Arial" w:hAnsi="Arial" w:cs="Arial"/>
        </w:rPr>
        <w:t xml:space="preserve"> – The Clerk had circulated a quote from Broadmead Leisure at </w:t>
      </w:r>
      <w:r w:rsidR="003B7850" w:rsidRPr="00750641">
        <w:rPr>
          <w:rFonts w:ascii="Arial" w:hAnsi="Arial" w:cs="Arial"/>
        </w:rPr>
        <w:t xml:space="preserve">£1400 for the seesaw and an extra £750 for installation with 4 grass mats. Total is </w:t>
      </w:r>
      <w:r w:rsidR="003B7850" w:rsidRPr="00750641">
        <w:rPr>
          <w:rFonts w:ascii="Arial" w:hAnsi="Arial" w:cs="Arial"/>
          <w:u w:val="single"/>
        </w:rPr>
        <w:t>£2150</w:t>
      </w:r>
      <w:r w:rsidR="003B7850" w:rsidRPr="00750641">
        <w:rPr>
          <w:rFonts w:ascii="Arial" w:hAnsi="Arial" w:cs="Arial"/>
        </w:rPr>
        <w:t>.</w:t>
      </w:r>
      <w:r w:rsidR="003B7850" w:rsidRPr="00750641">
        <w:rPr>
          <w:rFonts w:ascii="Arial" w:hAnsi="Arial" w:cs="Arial"/>
        </w:rPr>
        <w:t xml:space="preserve">       </w:t>
      </w:r>
      <w:r w:rsidR="003B7850" w:rsidRPr="00750641">
        <w:rPr>
          <w:rFonts w:ascii="Arial" w:hAnsi="Arial" w:cs="Arial"/>
          <w:b/>
          <w:bCs/>
        </w:rPr>
        <w:t>Action:</w:t>
      </w:r>
      <w:r w:rsidR="003B7850" w:rsidRPr="00750641">
        <w:rPr>
          <w:rFonts w:ascii="Arial" w:hAnsi="Arial" w:cs="Arial"/>
        </w:rPr>
        <w:t xml:space="preserve"> Clerk to obtain further quote from </w:t>
      </w:r>
      <w:proofErr w:type="spellStart"/>
      <w:r w:rsidR="003B7850" w:rsidRPr="00750641">
        <w:rPr>
          <w:rFonts w:ascii="Arial" w:hAnsi="Arial" w:cs="Arial"/>
        </w:rPr>
        <w:t>Playquip</w:t>
      </w:r>
      <w:proofErr w:type="spellEnd"/>
      <w:r w:rsidR="003B7850" w:rsidRPr="00750641">
        <w:rPr>
          <w:rFonts w:ascii="Arial" w:hAnsi="Arial" w:cs="Arial"/>
        </w:rPr>
        <w:t xml:space="preserve"> Leisure</w:t>
      </w:r>
      <w:r w:rsidR="00750641" w:rsidRPr="00750641">
        <w:rPr>
          <w:rFonts w:ascii="Arial" w:hAnsi="Arial" w:cs="Arial"/>
        </w:rPr>
        <w:t xml:space="preserve"> for two see-saws (including Mill Lane).</w:t>
      </w:r>
      <w:r w:rsidR="003B7850">
        <w:t xml:space="preserve">   </w:t>
      </w:r>
      <w:r w:rsidRPr="00E8180B">
        <w:rPr>
          <w:rFonts w:ascii="Arial" w:hAnsi="Arial" w:cs="Arial"/>
        </w:rPr>
        <w:tab/>
      </w:r>
      <w:r w:rsidRPr="00E8180B">
        <w:rPr>
          <w:rFonts w:ascii="Arial" w:hAnsi="Arial" w:cs="Arial"/>
        </w:rPr>
        <w:tab/>
      </w:r>
      <w:r w:rsidRPr="00E8180B">
        <w:rPr>
          <w:rFonts w:ascii="Arial" w:hAnsi="Arial" w:cs="Arial"/>
        </w:rPr>
        <w:tab/>
      </w:r>
      <w:r w:rsidRPr="00E8180B">
        <w:rPr>
          <w:rFonts w:ascii="Arial" w:hAnsi="Arial" w:cs="Arial"/>
        </w:rPr>
        <w:tab/>
      </w:r>
    </w:p>
    <w:p w14:paraId="3139E41C" w14:textId="77777777" w:rsidR="00864B1D" w:rsidRDefault="00864B1D" w:rsidP="00864B1D">
      <w:pPr>
        <w:pStyle w:val="ListParagraph"/>
        <w:ind w:left="1800"/>
        <w:rPr>
          <w:rFonts w:ascii="Arial" w:hAnsi="Arial" w:cs="Arial"/>
        </w:rPr>
      </w:pPr>
    </w:p>
    <w:p w14:paraId="584E17CD" w14:textId="54C3BE74" w:rsidR="00AF0CF7" w:rsidRDefault="008C218F" w:rsidP="00AF0CF7">
      <w:pPr>
        <w:ind w:left="1440"/>
        <w:rPr>
          <w:rFonts w:ascii="Arial" w:hAnsi="Arial" w:cs="Arial"/>
          <w:b/>
          <w:bCs/>
          <w:u w:val="single"/>
        </w:rPr>
      </w:pPr>
      <w:r w:rsidRPr="00CD1AAE">
        <w:rPr>
          <w:rFonts w:ascii="Arial" w:hAnsi="Arial" w:cs="Arial"/>
          <w:b/>
          <w:bCs/>
          <w:u w:val="single"/>
        </w:rPr>
        <w:t>Ted Marriage</w:t>
      </w:r>
      <w:r w:rsidR="00CB513E" w:rsidRPr="00CD1AAE">
        <w:rPr>
          <w:rFonts w:ascii="Arial" w:hAnsi="Arial" w:cs="Arial"/>
          <w:b/>
          <w:bCs/>
          <w:u w:val="single"/>
        </w:rPr>
        <w:t>:</w:t>
      </w:r>
      <w:r w:rsidR="00AF0CF7">
        <w:rPr>
          <w:rFonts w:ascii="Arial" w:hAnsi="Arial" w:cs="Arial"/>
          <w:b/>
          <w:bCs/>
          <w:u w:val="single"/>
        </w:rPr>
        <w:t xml:space="preserve"> </w:t>
      </w:r>
    </w:p>
    <w:p w14:paraId="157715D5" w14:textId="46FA884A" w:rsidR="005F3946" w:rsidRDefault="005F3946" w:rsidP="00864B1D">
      <w:pPr>
        <w:pStyle w:val="ListParagraph"/>
        <w:numPr>
          <w:ilvl w:val="0"/>
          <w:numId w:val="38"/>
        </w:numPr>
        <w:rPr>
          <w:rFonts w:ascii="Arial" w:hAnsi="Arial" w:cs="Arial"/>
        </w:rPr>
      </w:pPr>
      <w:r w:rsidRPr="00750641">
        <w:rPr>
          <w:rFonts w:ascii="Arial" w:hAnsi="Arial" w:cs="Arial"/>
          <w:u w:val="single"/>
        </w:rPr>
        <w:t>ROSPA external risk assessment</w:t>
      </w:r>
      <w:r w:rsidRPr="00864B1D">
        <w:rPr>
          <w:rFonts w:ascii="Arial" w:hAnsi="Arial" w:cs="Arial"/>
        </w:rPr>
        <w:t xml:space="preserve"> – as </w:t>
      </w:r>
      <w:r w:rsidR="006A64B6" w:rsidRPr="00864B1D">
        <w:rPr>
          <w:rFonts w:ascii="Arial" w:hAnsi="Arial" w:cs="Arial"/>
        </w:rPr>
        <w:t>above</w:t>
      </w:r>
    </w:p>
    <w:p w14:paraId="5AC3E5EB" w14:textId="7EE1841B" w:rsidR="00864B1D" w:rsidRPr="00864B1D" w:rsidRDefault="00864B1D" w:rsidP="00864B1D">
      <w:pPr>
        <w:pStyle w:val="ListParagraph"/>
        <w:numPr>
          <w:ilvl w:val="0"/>
          <w:numId w:val="38"/>
        </w:numPr>
        <w:rPr>
          <w:rFonts w:ascii="Arial" w:hAnsi="Arial" w:cs="Arial"/>
        </w:rPr>
      </w:pPr>
      <w:r w:rsidRPr="00750641">
        <w:rPr>
          <w:rFonts w:ascii="Arial" w:hAnsi="Arial" w:cs="Arial"/>
          <w:u w:val="single"/>
        </w:rPr>
        <w:t>Metal goal post</w:t>
      </w:r>
      <w:r>
        <w:rPr>
          <w:rFonts w:ascii="Arial" w:hAnsi="Arial" w:cs="Arial"/>
        </w:rPr>
        <w:t xml:space="preserve"> – A resident </w:t>
      </w:r>
      <w:r w:rsidR="00750641">
        <w:rPr>
          <w:rFonts w:ascii="Arial" w:hAnsi="Arial" w:cs="Arial"/>
        </w:rPr>
        <w:t>had reported</w:t>
      </w:r>
      <w:r>
        <w:rPr>
          <w:rFonts w:ascii="Arial" w:hAnsi="Arial" w:cs="Arial"/>
        </w:rPr>
        <w:t xml:space="preserve"> that </w:t>
      </w:r>
      <w:r w:rsidR="00750641">
        <w:rPr>
          <w:rFonts w:ascii="Arial" w:hAnsi="Arial" w:cs="Arial"/>
        </w:rPr>
        <w:t xml:space="preserve">the goalpost in the </w:t>
      </w:r>
      <w:proofErr w:type="spellStart"/>
      <w:r w:rsidR="00750641">
        <w:rPr>
          <w:rFonts w:ascii="Arial" w:hAnsi="Arial" w:cs="Arial"/>
        </w:rPr>
        <w:t>centre</w:t>
      </w:r>
      <w:proofErr w:type="spellEnd"/>
      <w:r w:rsidR="00750641">
        <w:rPr>
          <w:rFonts w:ascii="Arial" w:hAnsi="Arial" w:cs="Arial"/>
        </w:rPr>
        <w:t xml:space="preserve"> of the field </w:t>
      </w:r>
      <w:r>
        <w:rPr>
          <w:rFonts w:ascii="Arial" w:hAnsi="Arial" w:cs="Arial"/>
        </w:rPr>
        <w:t>appeared rotten at the base and was moving</w:t>
      </w:r>
      <w:r w:rsidR="00750641">
        <w:rPr>
          <w:rFonts w:ascii="Arial" w:hAnsi="Arial" w:cs="Arial"/>
        </w:rPr>
        <w:t xml:space="preserve"> and potentially dangerous.</w:t>
      </w:r>
      <w:r>
        <w:rPr>
          <w:rFonts w:ascii="Arial" w:hAnsi="Arial" w:cs="Arial"/>
        </w:rPr>
        <w:t xml:space="preserve"> – </w:t>
      </w:r>
      <w:r w:rsidR="00750641">
        <w:rPr>
          <w:rFonts w:ascii="Arial" w:hAnsi="Arial" w:cs="Arial"/>
        </w:rPr>
        <w:t>Cllr Lockhart</w:t>
      </w:r>
      <w:r>
        <w:rPr>
          <w:rFonts w:ascii="Arial" w:hAnsi="Arial" w:cs="Arial"/>
        </w:rPr>
        <w:t xml:space="preserve"> </w:t>
      </w:r>
      <w:r w:rsidR="00AB2675">
        <w:rPr>
          <w:rFonts w:ascii="Arial" w:hAnsi="Arial" w:cs="Arial"/>
        </w:rPr>
        <w:t>inspected</w:t>
      </w:r>
      <w:r w:rsidR="00750641">
        <w:rPr>
          <w:rFonts w:ascii="Arial" w:hAnsi="Arial" w:cs="Arial"/>
        </w:rPr>
        <w:t xml:space="preserve"> it immediately</w:t>
      </w:r>
      <w:r w:rsidR="00AB2675">
        <w:rPr>
          <w:rFonts w:ascii="Arial" w:hAnsi="Arial" w:cs="Arial"/>
        </w:rPr>
        <w:t xml:space="preserve"> &amp; report</w:t>
      </w:r>
      <w:r w:rsidR="00750641">
        <w:rPr>
          <w:rFonts w:ascii="Arial" w:hAnsi="Arial" w:cs="Arial"/>
        </w:rPr>
        <w:t>ed that</w:t>
      </w:r>
      <w:r w:rsidR="00AB2675">
        <w:rPr>
          <w:rFonts w:ascii="Arial" w:hAnsi="Arial" w:cs="Arial"/>
        </w:rPr>
        <w:t xml:space="preserve"> the two uprights ha</w:t>
      </w:r>
      <w:r w:rsidR="00750641">
        <w:rPr>
          <w:rFonts w:ascii="Arial" w:hAnsi="Arial" w:cs="Arial"/>
        </w:rPr>
        <w:t>d</w:t>
      </w:r>
      <w:r w:rsidR="00AB2675">
        <w:rPr>
          <w:rFonts w:ascii="Arial" w:hAnsi="Arial" w:cs="Arial"/>
        </w:rPr>
        <w:t xml:space="preserve"> rotted below ground level</w:t>
      </w:r>
      <w:r>
        <w:rPr>
          <w:rFonts w:ascii="Arial" w:hAnsi="Arial" w:cs="Arial"/>
        </w:rPr>
        <w:t>.</w:t>
      </w:r>
      <w:r w:rsidR="00AB2675">
        <w:rPr>
          <w:rFonts w:ascii="Arial" w:hAnsi="Arial" w:cs="Arial"/>
        </w:rPr>
        <w:t xml:space="preserve"> </w:t>
      </w:r>
      <w:r w:rsidR="00750641">
        <w:rPr>
          <w:rFonts w:ascii="Arial" w:hAnsi="Arial" w:cs="Arial"/>
        </w:rPr>
        <w:t xml:space="preserve">The </w:t>
      </w:r>
      <w:r w:rsidR="00AB2675">
        <w:rPr>
          <w:rFonts w:ascii="Arial" w:hAnsi="Arial" w:cs="Arial"/>
        </w:rPr>
        <w:t>Clerk ha</w:t>
      </w:r>
      <w:r w:rsidR="00750641">
        <w:rPr>
          <w:rFonts w:ascii="Arial" w:hAnsi="Arial" w:cs="Arial"/>
        </w:rPr>
        <w:t>d</w:t>
      </w:r>
      <w:r w:rsidR="00AB2675">
        <w:rPr>
          <w:rFonts w:ascii="Arial" w:hAnsi="Arial" w:cs="Arial"/>
        </w:rPr>
        <w:t xml:space="preserve"> asked Total Landscapes to lay </w:t>
      </w:r>
      <w:r w:rsidR="00750641">
        <w:rPr>
          <w:rFonts w:ascii="Arial" w:hAnsi="Arial" w:cs="Arial"/>
        </w:rPr>
        <w:t xml:space="preserve">it </w:t>
      </w:r>
      <w:r w:rsidR="00AB2675">
        <w:rPr>
          <w:rFonts w:ascii="Arial" w:hAnsi="Arial" w:cs="Arial"/>
        </w:rPr>
        <w:t>flat on the ground</w:t>
      </w:r>
      <w:r w:rsidR="00750641">
        <w:rPr>
          <w:rFonts w:ascii="Arial" w:hAnsi="Arial" w:cs="Arial"/>
        </w:rPr>
        <w:t xml:space="preserve"> prior to the meeting to avoid an accident. </w:t>
      </w:r>
      <w:r w:rsidR="00AB2675">
        <w:rPr>
          <w:rFonts w:ascii="Arial" w:hAnsi="Arial" w:cs="Arial"/>
        </w:rPr>
        <w:t xml:space="preserve"> </w:t>
      </w:r>
      <w:r w:rsidR="00750641">
        <w:rPr>
          <w:rFonts w:ascii="Arial" w:hAnsi="Arial" w:cs="Arial"/>
        </w:rPr>
        <w:t xml:space="preserve">     </w:t>
      </w:r>
      <w:r w:rsidR="00750641" w:rsidRPr="00750641">
        <w:rPr>
          <w:rFonts w:ascii="Arial" w:hAnsi="Arial" w:cs="Arial"/>
          <w:b/>
          <w:bCs/>
        </w:rPr>
        <w:t>Action</w:t>
      </w:r>
      <w:r w:rsidR="00750641">
        <w:rPr>
          <w:rFonts w:ascii="Arial" w:hAnsi="Arial" w:cs="Arial"/>
        </w:rPr>
        <w:t xml:space="preserve">: It was agreed that the Clerk will ask Total Landscapes to remove </w:t>
      </w:r>
      <w:r w:rsidR="00E8180B">
        <w:rPr>
          <w:rFonts w:ascii="Arial" w:hAnsi="Arial" w:cs="Arial"/>
        </w:rPr>
        <w:t>it</w:t>
      </w:r>
      <w:r w:rsidR="00750641">
        <w:rPr>
          <w:rFonts w:ascii="Arial" w:hAnsi="Arial" w:cs="Arial"/>
        </w:rPr>
        <w:t xml:space="preserve"> entirely and dispose of</w:t>
      </w:r>
      <w:r w:rsidR="00E8180B">
        <w:rPr>
          <w:rFonts w:ascii="Arial" w:hAnsi="Arial" w:cs="Arial"/>
        </w:rPr>
        <w:t xml:space="preserve"> it</w:t>
      </w:r>
      <w:r w:rsidR="00750641">
        <w:rPr>
          <w:rFonts w:ascii="Arial" w:hAnsi="Arial" w:cs="Arial"/>
        </w:rPr>
        <w:t xml:space="preserve"> as there was still an alternative goal post at the opposite end of the field. Cllr Keeble had mentioned that maybe a grant could be sought from the Football Foundation of up to 75% should the Committee decide to replace it in the future. </w:t>
      </w:r>
    </w:p>
    <w:p w14:paraId="74452D7F" w14:textId="77777777" w:rsidR="00864B1D" w:rsidRDefault="00864B1D" w:rsidP="005F3946">
      <w:pPr>
        <w:ind w:left="1440"/>
        <w:rPr>
          <w:rFonts w:ascii="Arial" w:hAnsi="Arial" w:cs="Arial"/>
        </w:rPr>
      </w:pPr>
    </w:p>
    <w:p w14:paraId="7D89C5AC" w14:textId="0A3985A9" w:rsidR="00426A85" w:rsidRPr="00D9632A" w:rsidRDefault="00894A0B" w:rsidP="00CD1AAE">
      <w:pPr>
        <w:pStyle w:val="ListParagraph"/>
        <w:ind w:left="1440"/>
        <w:rPr>
          <w:rFonts w:ascii="Arial" w:hAnsi="Arial" w:cs="Arial"/>
          <w:color w:val="FF0000"/>
          <w:sz w:val="28"/>
          <w:szCs w:val="28"/>
        </w:rPr>
      </w:pPr>
      <w:r w:rsidRPr="00CB513E">
        <w:rPr>
          <w:rFonts w:ascii="Arial" w:hAnsi="Arial" w:cs="Arial"/>
          <w:b/>
          <w:bCs/>
          <w:u w:val="single"/>
        </w:rPr>
        <w:t>Mill Lane</w:t>
      </w:r>
      <w:r w:rsidR="00CB513E">
        <w:rPr>
          <w:rFonts w:ascii="Arial" w:hAnsi="Arial" w:cs="Arial"/>
          <w:b/>
          <w:bCs/>
          <w:u w:val="single"/>
        </w:rPr>
        <w:t>:</w:t>
      </w:r>
      <w:r w:rsidRPr="00894A0B">
        <w:rPr>
          <w:rFonts w:ascii="Arial" w:hAnsi="Arial" w:cs="Arial"/>
          <w:sz w:val="22"/>
          <w:szCs w:val="22"/>
        </w:rPr>
        <w:t xml:space="preserve"> </w:t>
      </w:r>
    </w:p>
    <w:p w14:paraId="0BD72F37" w14:textId="2D260105" w:rsidR="005F3946" w:rsidRDefault="005F3946" w:rsidP="00864ACD">
      <w:pPr>
        <w:pStyle w:val="ListParagraph"/>
        <w:numPr>
          <w:ilvl w:val="0"/>
          <w:numId w:val="37"/>
        </w:numPr>
        <w:rPr>
          <w:rFonts w:ascii="Arial" w:hAnsi="Arial" w:cs="Arial"/>
        </w:rPr>
      </w:pPr>
      <w:r w:rsidRPr="00B17BD5">
        <w:rPr>
          <w:rFonts w:ascii="Arial" w:hAnsi="Arial" w:cs="Arial"/>
          <w:u w:val="single"/>
        </w:rPr>
        <w:t>ROSPA external risk assessment</w:t>
      </w:r>
      <w:r w:rsidRPr="00864ACD">
        <w:rPr>
          <w:rFonts w:ascii="Arial" w:hAnsi="Arial" w:cs="Arial"/>
        </w:rPr>
        <w:t xml:space="preserve"> – as </w:t>
      </w:r>
      <w:r w:rsidR="006A64B6">
        <w:rPr>
          <w:rFonts w:ascii="Arial" w:hAnsi="Arial" w:cs="Arial"/>
        </w:rPr>
        <w:t>above</w:t>
      </w:r>
    </w:p>
    <w:p w14:paraId="0A85DE34" w14:textId="4BDC6A0C" w:rsidR="00864ACD" w:rsidRDefault="00864ACD" w:rsidP="00864ACD">
      <w:pPr>
        <w:pStyle w:val="ListParagraph"/>
        <w:numPr>
          <w:ilvl w:val="0"/>
          <w:numId w:val="37"/>
        </w:numPr>
        <w:rPr>
          <w:rFonts w:ascii="Arial" w:hAnsi="Arial" w:cs="Arial"/>
        </w:rPr>
      </w:pPr>
      <w:r w:rsidRPr="00B17BD5">
        <w:rPr>
          <w:rFonts w:ascii="Arial" w:hAnsi="Arial" w:cs="Arial"/>
          <w:u w:val="single"/>
        </w:rPr>
        <w:t>Missing</w:t>
      </w:r>
      <w:r w:rsidR="00B17BD5">
        <w:rPr>
          <w:rFonts w:ascii="Arial" w:hAnsi="Arial" w:cs="Arial"/>
          <w:u w:val="single"/>
        </w:rPr>
        <w:t xml:space="preserve"> </w:t>
      </w:r>
      <w:proofErr w:type="gramStart"/>
      <w:r w:rsidR="00B17BD5">
        <w:rPr>
          <w:rFonts w:ascii="Arial" w:hAnsi="Arial" w:cs="Arial"/>
          <w:u w:val="single"/>
        </w:rPr>
        <w:t xml:space="preserve">directional </w:t>
      </w:r>
      <w:r w:rsidRPr="00B17BD5">
        <w:rPr>
          <w:rFonts w:ascii="Arial" w:hAnsi="Arial" w:cs="Arial"/>
          <w:u w:val="single"/>
        </w:rPr>
        <w:t xml:space="preserve"> finger</w:t>
      </w:r>
      <w:proofErr w:type="gramEnd"/>
      <w:r w:rsidRPr="00B17BD5">
        <w:rPr>
          <w:rFonts w:ascii="Arial" w:hAnsi="Arial" w:cs="Arial"/>
          <w:u w:val="single"/>
        </w:rPr>
        <w:t xml:space="preserve"> from finger post</w:t>
      </w:r>
      <w:r>
        <w:rPr>
          <w:rFonts w:ascii="Arial" w:hAnsi="Arial" w:cs="Arial"/>
        </w:rPr>
        <w:t xml:space="preserve"> </w:t>
      </w:r>
      <w:r w:rsidR="005847C8">
        <w:rPr>
          <w:rFonts w:ascii="Arial" w:hAnsi="Arial" w:cs="Arial"/>
        </w:rPr>
        <w:t xml:space="preserve">– </w:t>
      </w:r>
      <w:r w:rsidR="00B17BD5">
        <w:rPr>
          <w:rFonts w:ascii="Arial" w:hAnsi="Arial" w:cs="Arial"/>
        </w:rPr>
        <w:t xml:space="preserve">The Clerk reported that disappointingly the quote from </w:t>
      </w:r>
      <w:proofErr w:type="spellStart"/>
      <w:r w:rsidR="00B17BD5">
        <w:rPr>
          <w:rFonts w:ascii="Arial" w:hAnsi="Arial" w:cs="Arial"/>
        </w:rPr>
        <w:t>Deckanon</w:t>
      </w:r>
      <w:proofErr w:type="spellEnd"/>
      <w:r w:rsidR="00B17BD5">
        <w:rPr>
          <w:rFonts w:ascii="Arial" w:hAnsi="Arial" w:cs="Arial"/>
        </w:rPr>
        <w:t xml:space="preserve"> was </w:t>
      </w:r>
      <w:r w:rsidR="005847C8">
        <w:rPr>
          <w:rFonts w:ascii="Arial" w:hAnsi="Arial" w:cs="Arial"/>
        </w:rPr>
        <w:t xml:space="preserve">still pending </w:t>
      </w:r>
      <w:r w:rsidR="00C24B79">
        <w:rPr>
          <w:rFonts w:ascii="Arial" w:hAnsi="Arial" w:cs="Arial"/>
        </w:rPr>
        <w:t>despite the continued chasing</w:t>
      </w:r>
      <w:r w:rsidR="00B17BD5">
        <w:rPr>
          <w:rFonts w:ascii="Arial" w:hAnsi="Arial" w:cs="Arial"/>
        </w:rPr>
        <w:t xml:space="preserve"> (this applies to all outstanding parish finger post repair works). Cllr Lockhart said that he had the impression from previous discussions that he was not available for work and was looking at retiring even though he had told the Clerk he was still available to undertake the works discussed.  </w:t>
      </w:r>
      <w:r w:rsidR="00B17BD5" w:rsidRPr="00B17BD5">
        <w:rPr>
          <w:rFonts w:ascii="Arial" w:hAnsi="Arial" w:cs="Arial"/>
          <w:b/>
          <w:bCs/>
        </w:rPr>
        <w:t>Action</w:t>
      </w:r>
      <w:r w:rsidR="00B17BD5">
        <w:rPr>
          <w:rFonts w:ascii="Arial" w:hAnsi="Arial" w:cs="Arial"/>
        </w:rPr>
        <w:t>: Cllr Hinton supplied the Clerk with an alternative carpenter’s details and she will contact him.</w:t>
      </w:r>
    </w:p>
    <w:p w14:paraId="3C1F632C" w14:textId="5C4DFD8D" w:rsidR="00AB2675" w:rsidRDefault="00AB2675" w:rsidP="00864ACD">
      <w:pPr>
        <w:pStyle w:val="ListParagraph"/>
        <w:numPr>
          <w:ilvl w:val="0"/>
          <w:numId w:val="37"/>
        </w:numPr>
        <w:rPr>
          <w:rFonts w:ascii="Arial" w:hAnsi="Arial" w:cs="Arial"/>
        </w:rPr>
      </w:pPr>
      <w:r w:rsidRPr="00B17BD5">
        <w:rPr>
          <w:rFonts w:ascii="Arial" w:hAnsi="Arial" w:cs="Arial"/>
          <w:u w:val="single"/>
        </w:rPr>
        <w:t>New See saw</w:t>
      </w:r>
      <w:r>
        <w:rPr>
          <w:rFonts w:ascii="Arial" w:hAnsi="Arial" w:cs="Arial"/>
        </w:rPr>
        <w:t xml:space="preserve"> – </w:t>
      </w:r>
      <w:r w:rsidR="00B17BD5">
        <w:rPr>
          <w:rFonts w:ascii="Arial" w:hAnsi="Arial" w:cs="Arial"/>
        </w:rPr>
        <w:t>As per above item (d) Walter Hobbs.</w:t>
      </w:r>
      <w:r w:rsidR="00E8180B">
        <w:rPr>
          <w:rFonts w:ascii="Arial" w:hAnsi="Arial" w:cs="Arial"/>
        </w:rPr>
        <w:t xml:space="preserve"> Quotes being sought.</w:t>
      </w:r>
    </w:p>
    <w:p w14:paraId="3EB37DB2" w14:textId="1D7496CF" w:rsidR="004C1925" w:rsidRPr="00623EF3" w:rsidRDefault="004C1925" w:rsidP="00B17BD5">
      <w:pPr>
        <w:pStyle w:val="ListParagraph"/>
        <w:ind w:left="1418"/>
        <w:rPr>
          <w:rFonts w:ascii="Arial" w:hAnsi="Arial" w:cs="Arial"/>
        </w:rPr>
      </w:pPr>
    </w:p>
    <w:p w14:paraId="34F0C5F8" w14:textId="4755CFCB" w:rsidR="00DB4619" w:rsidRDefault="00C7737B" w:rsidP="00593997">
      <w:pPr>
        <w:pStyle w:val="ListParagraph"/>
        <w:ind w:left="1872" w:hanging="454"/>
        <w:rPr>
          <w:rFonts w:ascii="Arial" w:hAnsi="Arial" w:cs="Arial"/>
          <w:b/>
          <w:bCs/>
          <w:u w:val="single"/>
        </w:rPr>
      </w:pPr>
      <w:r w:rsidRPr="00CB513E">
        <w:rPr>
          <w:rFonts w:ascii="Arial" w:hAnsi="Arial" w:cs="Arial"/>
          <w:b/>
          <w:bCs/>
          <w:u w:val="single"/>
        </w:rPr>
        <w:t>Millennium Park</w:t>
      </w:r>
      <w:r w:rsidR="00CB513E">
        <w:rPr>
          <w:rFonts w:ascii="Arial" w:hAnsi="Arial" w:cs="Arial"/>
          <w:b/>
          <w:bCs/>
          <w:u w:val="single"/>
        </w:rPr>
        <w:t>:</w:t>
      </w:r>
    </w:p>
    <w:p w14:paraId="4EE0A1C2" w14:textId="6727C2C2" w:rsidR="005847C8" w:rsidRPr="00FD50B8" w:rsidRDefault="00FD50B8" w:rsidP="002C0466">
      <w:pPr>
        <w:pStyle w:val="ListParagraph"/>
        <w:numPr>
          <w:ilvl w:val="0"/>
          <w:numId w:val="39"/>
        </w:numPr>
        <w:ind w:left="1418"/>
        <w:rPr>
          <w:rFonts w:ascii="Arial" w:hAnsi="Arial" w:cs="Arial"/>
        </w:rPr>
      </w:pPr>
      <w:r w:rsidRPr="00FD50B8">
        <w:rPr>
          <w:rFonts w:ascii="Arial" w:hAnsi="Arial" w:cs="Arial"/>
          <w:u w:val="single"/>
        </w:rPr>
        <w:t xml:space="preserve">Proposed </w:t>
      </w:r>
      <w:r w:rsidR="005847C8" w:rsidRPr="00FD50B8">
        <w:rPr>
          <w:rFonts w:ascii="Arial" w:hAnsi="Arial" w:cs="Arial"/>
          <w:u w:val="single"/>
        </w:rPr>
        <w:t>Over flow car park</w:t>
      </w:r>
      <w:r w:rsidRPr="00FD50B8">
        <w:rPr>
          <w:rFonts w:ascii="Arial" w:hAnsi="Arial" w:cs="Arial"/>
          <w:u w:val="single"/>
        </w:rPr>
        <w:t xml:space="preserve"> extension and new flood lighting</w:t>
      </w:r>
      <w:r w:rsidRPr="00FD50B8">
        <w:rPr>
          <w:rFonts w:ascii="Arial" w:hAnsi="Arial" w:cs="Arial"/>
        </w:rPr>
        <w:t xml:space="preserve"> </w:t>
      </w:r>
      <w:r w:rsidR="005847C8" w:rsidRPr="00FD50B8">
        <w:rPr>
          <w:rFonts w:ascii="Arial" w:hAnsi="Arial" w:cs="Arial"/>
        </w:rPr>
        <w:t xml:space="preserve">– </w:t>
      </w:r>
      <w:r w:rsidRPr="00FD50B8">
        <w:rPr>
          <w:rFonts w:ascii="Arial" w:hAnsi="Arial" w:cs="Arial"/>
        </w:rPr>
        <w:t xml:space="preserve">It was noted that the Parish Council (PC) was still waiting for receipt of details of the lighting installation proposed along with and plans and cabling details. It would also need confirmation that all electricity costs and maintenance costs would be covered by the Village Hall complex and not the PC. The PC also wanted reassurance that consideration had been given to </w:t>
      </w:r>
      <w:proofErr w:type="spellStart"/>
      <w:r w:rsidRPr="00FD50B8">
        <w:rPr>
          <w:rFonts w:ascii="Arial" w:hAnsi="Arial" w:cs="Arial"/>
        </w:rPr>
        <w:t>neighbouring</w:t>
      </w:r>
      <w:proofErr w:type="spellEnd"/>
      <w:r w:rsidRPr="00FD50B8">
        <w:rPr>
          <w:rFonts w:ascii="Arial" w:hAnsi="Arial" w:cs="Arial"/>
        </w:rPr>
        <w:t xml:space="preserve"> residents to ensure that there would be no light pollution from the flood lighting.</w:t>
      </w:r>
      <w:r w:rsidR="005847C8" w:rsidRPr="00FD50B8">
        <w:rPr>
          <w:rFonts w:ascii="Arial" w:hAnsi="Arial" w:cs="Arial"/>
        </w:rPr>
        <w:t xml:space="preserve"> </w:t>
      </w:r>
      <w:r w:rsidRPr="00FD50B8">
        <w:rPr>
          <w:rFonts w:ascii="Arial" w:hAnsi="Arial" w:cs="Arial"/>
        </w:rPr>
        <w:t xml:space="preserve">The PC had agreed in principle that permission would be granted once the necessary information had been received. </w:t>
      </w:r>
      <w:r w:rsidRPr="00FD50B8">
        <w:rPr>
          <w:rFonts w:ascii="Arial" w:hAnsi="Arial" w:cs="Arial"/>
          <w:b/>
          <w:bCs/>
        </w:rPr>
        <w:t>Action:</w:t>
      </w:r>
      <w:r w:rsidRPr="00FD50B8">
        <w:rPr>
          <w:rFonts w:ascii="Arial" w:hAnsi="Arial" w:cs="Arial"/>
        </w:rPr>
        <w:t xml:space="preserve"> Updates required from Cllr Keeble and the Blackmore Village Hall Committee (BVH).</w:t>
      </w:r>
      <w:r>
        <w:rPr>
          <w:rFonts w:ascii="Arial" w:hAnsi="Arial" w:cs="Arial"/>
        </w:rPr>
        <w:t xml:space="preserve"> the </w:t>
      </w:r>
      <w:r w:rsidR="00C24B79" w:rsidRPr="00FD50B8">
        <w:rPr>
          <w:rFonts w:ascii="Arial" w:hAnsi="Arial" w:cs="Arial"/>
        </w:rPr>
        <w:t xml:space="preserve">Clerk </w:t>
      </w:r>
      <w:r>
        <w:rPr>
          <w:rFonts w:ascii="Arial" w:hAnsi="Arial" w:cs="Arial"/>
        </w:rPr>
        <w:t>can</w:t>
      </w:r>
      <w:r w:rsidR="00E8180B">
        <w:rPr>
          <w:rFonts w:ascii="Arial" w:hAnsi="Arial" w:cs="Arial"/>
        </w:rPr>
        <w:t xml:space="preserve"> then</w:t>
      </w:r>
      <w:r w:rsidR="00C24B79" w:rsidRPr="00FD50B8">
        <w:rPr>
          <w:rFonts w:ascii="Arial" w:hAnsi="Arial" w:cs="Arial"/>
        </w:rPr>
        <w:t xml:space="preserve"> supply</w:t>
      </w:r>
      <w:r>
        <w:rPr>
          <w:rFonts w:ascii="Arial" w:hAnsi="Arial" w:cs="Arial"/>
        </w:rPr>
        <w:t xml:space="preserve"> a formal</w:t>
      </w:r>
      <w:r w:rsidR="00C24B79" w:rsidRPr="00FD50B8">
        <w:rPr>
          <w:rFonts w:ascii="Arial" w:hAnsi="Arial" w:cs="Arial"/>
        </w:rPr>
        <w:t xml:space="preserve"> letter of consent</w:t>
      </w:r>
      <w:r w:rsidR="00166F35" w:rsidRPr="00FD50B8">
        <w:rPr>
          <w:rFonts w:ascii="Arial" w:hAnsi="Arial" w:cs="Arial"/>
        </w:rPr>
        <w:t>.</w:t>
      </w:r>
    </w:p>
    <w:p w14:paraId="32E0ACF9" w14:textId="0E7E4D7B" w:rsidR="00166F35" w:rsidRDefault="00FD50B8" w:rsidP="00FD50B8">
      <w:pPr>
        <w:pStyle w:val="ListParagraph"/>
        <w:numPr>
          <w:ilvl w:val="0"/>
          <w:numId w:val="39"/>
        </w:numPr>
        <w:ind w:left="1560"/>
        <w:rPr>
          <w:rFonts w:ascii="Arial" w:hAnsi="Arial" w:cs="Arial"/>
        </w:rPr>
      </w:pPr>
      <w:r w:rsidRPr="00FD50B8">
        <w:rPr>
          <w:rFonts w:ascii="Arial" w:hAnsi="Arial" w:cs="Arial"/>
          <w:u w:val="single"/>
        </w:rPr>
        <w:t>Car park Laurel hedge trimming</w:t>
      </w:r>
      <w:r>
        <w:rPr>
          <w:rFonts w:ascii="Arial" w:hAnsi="Arial" w:cs="Arial"/>
        </w:rPr>
        <w:t xml:space="preserve"> – Cllr Keeble had obtained </w:t>
      </w:r>
      <w:r w:rsidR="00166F35">
        <w:rPr>
          <w:rFonts w:ascii="Arial" w:hAnsi="Arial" w:cs="Arial"/>
        </w:rPr>
        <w:t>a quot</w:t>
      </w:r>
      <w:r>
        <w:rPr>
          <w:rFonts w:ascii="Arial" w:hAnsi="Arial" w:cs="Arial"/>
        </w:rPr>
        <w:t xml:space="preserve">ation </w:t>
      </w:r>
      <w:r w:rsidR="00166F35">
        <w:rPr>
          <w:rFonts w:ascii="Arial" w:hAnsi="Arial" w:cs="Arial"/>
        </w:rPr>
        <w:t xml:space="preserve">to trim the car park Laurel hedge </w:t>
      </w:r>
      <w:r>
        <w:rPr>
          <w:rFonts w:ascii="Arial" w:hAnsi="Arial" w:cs="Arial"/>
        </w:rPr>
        <w:t xml:space="preserve">for </w:t>
      </w:r>
      <w:r w:rsidR="00166F35">
        <w:rPr>
          <w:rFonts w:ascii="Arial" w:hAnsi="Arial" w:cs="Arial"/>
        </w:rPr>
        <w:t>£480</w:t>
      </w:r>
      <w:r>
        <w:rPr>
          <w:rFonts w:ascii="Arial" w:hAnsi="Arial" w:cs="Arial"/>
        </w:rPr>
        <w:t>. He suggested s</w:t>
      </w:r>
      <w:r w:rsidR="00166F35">
        <w:rPr>
          <w:rFonts w:ascii="Arial" w:hAnsi="Arial" w:cs="Arial"/>
        </w:rPr>
        <w:t>plit</w:t>
      </w:r>
      <w:r>
        <w:rPr>
          <w:rFonts w:ascii="Arial" w:hAnsi="Arial" w:cs="Arial"/>
        </w:rPr>
        <w:t>ting the cost</w:t>
      </w:r>
      <w:r w:rsidR="00166F35">
        <w:rPr>
          <w:rFonts w:ascii="Arial" w:hAnsi="Arial" w:cs="Arial"/>
        </w:rPr>
        <w:t xml:space="preserve"> between </w:t>
      </w:r>
      <w:r>
        <w:rPr>
          <w:rFonts w:ascii="Arial" w:hAnsi="Arial" w:cs="Arial"/>
        </w:rPr>
        <w:t xml:space="preserve">the </w:t>
      </w:r>
      <w:r w:rsidR="00166F35">
        <w:rPr>
          <w:rFonts w:ascii="Arial" w:hAnsi="Arial" w:cs="Arial"/>
        </w:rPr>
        <w:t xml:space="preserve">PC </w:t>
      </w:r>
      <w:r>
        <w:rPr>
          <w:rFonts w:ascii="Arial" w:hAnsi="Arial" w:cs="Arial"/>
        </w:rPr>
        <w:t xml:space="preserve">- </w:t>
      </w:r>
      <w:r w:rsidR="00166F35">
        <w:rPr>
          <w:rFonts w:ascii="Arial" w:hAnsi="Arial" w:cs="Arial"/>
        </w:rPr>
        <w:t xml:space="preserve">£320 </w:t>
      </w:r>
      <w:r>
        <w:rPr>
          <w:rFonts w:ascii="Arial" w:hAnsi="Arial" w:cs="Arial"/>
        </w:rPr>
        <w:t>and</w:t>
      </w:r>
      <w:r w:rsidR="00166F35">
        <w:rPr>
          <w:rFonts w:ascii="Arial" w:hAnsi="Arial" w:cs="Arial"/>
        </w:rPr>
        <w:t xml:space="preserve"> BVH </w:t>
      </w:r>
      <w:r>
        <w:rPr>
          <w:rFonts w:ascii="Arial" w:hAnsi="Arial" w:cs="Arial"/>
        </w:rPr>
        <w:t xml:space="preserve">- </w:t>
      </w:r>
      <w:r w:rsidR="00166F35">
        <w:rPr>
          <w:rFonts w:ascii="Arial" w:hAnsi="Arial" w:cs="Arial"/>
        </w:rPr>
        <w:t xml:space="preserve">£160 – </w:t>
      </w:r>
      <w:r>
        <w:rPr>
          <w:rFonts w:ascii="Arial" w:hAnsi="Arial" w:cs="Arial"/>
        </w:rPr>
        <w:t xml:space="preserve">This was </w:t>
      </w:r>
      <w:r w:rsidR="00166F35">
        <w:rPr>
          <w:rFonts w:ascii="Arial" w:hAnsi="Arial" w:cs="Arial"/>
        </w:rPr>
        <w:t>in line with previous works.</w:t>
      </w:r>
      <w:r>
        <w:rPr>
          <w:rFonts w:ascii="Arial" w:hAnsi="Arial" w:cs="Arial"/>
        </w:rPr>
        <w:t xml:space="preserve"> Cllr </w:t>
      </w:r>
      <w:r w:rsidR="00DF1A55">
        <w:rPr>
          <w:rFonts w:ascii="Arial" w:hAnsi="Arial" w:cs="Arial"/>
        </w:rPr>
        <w:t xml:space="preserve">Watley proposed that the work be approved and all agreed on the understanding it was not carried out during the bird nesting season (August). </w:t>
      </w:r>
      <w:r w:rsidRPr="00DF1A55">
        <w:rPr>
          <w:rFonts w:ascii="Arial" w:hAnsi="Arial" w:cs="Arial"/>
          <w:b/>
          <w:bCs/>
        </w:rPr>
        <w:t>Action:</w:t>
      </w:r>
      <w:r>
        <w:rPr>
          <w:rFonts w:ascii="Arial" w:hAnsi="Arial" w:cs="Arial"/>
        </w:rPr>
        <w:t xml:space="preserve"> </w:t>
      </w:r>
      <w:r w:rsidR="00DF1A55">
        <w:rPr>
          <w:rFonts w:ascii="Arial" w:hAnsi="Arial" w:cs="Arial"/>
        </w:rPr>
        <w:t>Clerk to add this to the PC agenda for approval.</w:t>
      </w:r>
    </w:p>
    <w:p w14:paraId="0130C992" w14:textId="1FFDEEB7" w:rsidR="00281985" w:rsidRPr="00166F35" w:rsidRDefault="00281985" w:rsidP="00166F35">
      <w:pPr>
        <w:pStyle w:val="ListParagraph"/>
        <w:numPr>
          <w:ilvl w:val="0"/>
          <w:numId w:val="39"/>
        </w:numPr>
        <w:rPr>
          <w:rFonts w:ascii="Arial" w:hAnsi="Arial" w:cs="Arial"/>
        </w:rPr>
      </w:pPr>
      <w:r w:rsidRPr="00DF1A55">
        <w:rPr>
          <w:rFonts w:ascii="Arial" w:hAnsi="Arial" w:cs="Arial"/>
          <w:u w:val="single"/>
        </w:rPr>
        <w:t>Wooden seating</w:t>
      </w:r>
      <w:r>
        <w:rPr>
          <w:rFonts w:ascii="Arial" w:hAnsi="Arial" w:cs="Arial"/>
        </w:rPr>
        <w:t xml:space="preserve"> may need replacing</w:t>
      </w:r>
      <w:r w:rsidR="00DF1A55">
        <w:rPr>
          <w:rFonts w:ascii="Arial" w:hAnsi="Arial" w:cs="Arial"/>
        </w:rPr>
        <w:t xml:space="preserve"> – as above item (</w:t>
      </w:r>
      <w:proofErr w:type="gramStart"/>
      <w:r w:rsidR="00DF1A55">
        <w:rPr>
          <w:rFonts w:ascii="Arial" w:hAnsi="Arial" w:cs="Arial"/>
        </w:rPr>
        <w:t>c )</w:t>
      </w:r>
      <w:proofErr w:type="gramEnd"/>
      <w:r w:rsidR="00DF1A55">
        <w:rPr>
          <w:rFonts w:ascii="Arial" w:hAnsi="Arial" w:cs="Arial"/>
        </w:rPr>
        <w:t xml:space="preserve"> Walter Hobbs.</w:t>
      </w:r>
    </w:p>
    <w:p w14:paraId="392E7E0B" w14:textId="77777777" w:rsidR="00C24B79" w:rsidRPr="00C24B79" w:rsidRDefault="00C24B79" w:rsidP="001E29A7">
      <w:pPr>
        <w:ind w:left="1418"/>
        <w:rPr>
          <w:rFonts w:ascii="Arial" w:hAnsi="Arial" w:cs="Arial"/>
        </w:rPr>
      </w:pPr>
    </w:p>
    <w:p w14:paraId="169FC7BD" w14:textId="0ABE5FAD" w:rsidR="00DF1A55" w:rsidRDefault="00C93BEE" w:rsidP="00FD50B8">
      <w:pPr>
        <w:ind w:left="1418"/>
        <w:rPr>
          <w:rFonts w:ascii="Arial" w:hAnsi="Arial" w:cs="Arial"/>
        </w:rPr>
      </w:pPr>
      <w:r w:rsidRPr="00C93BEE">
        <w:rPr>
          <w:rFonts w:ascii="Arial" w:hAnsi="Arial" w:cs="Arial"/>
          <w:b/>
          <w:bCs/>
          <w:u w:val="single"/>
        </w:rPr>
        <w:t>Blackmore Village Hall</w:t>
      </w:r>
      <w:r w:rsidR="00166F35">
        <w:rPr>
          <w:rFonts w:ascii="Arial" w:hAnsi="Arial" w:cs="Arial"/>
        </w:rPr>
        <w:t>:</w:t>
      </w:r>
      <w:r w:rsidR="00C24B79">
        <w:rPr>
          <w:rFonts w:ascii="Arial" w:hAnsi="Arial" w:cs="Arial"/>
        </w:rPr>
        <w:tab/>
      </w:r>
      <w:r w:rsidR="00166F35">
        <w:rPr>
          <w:rFonts w:ascii="Arial" w:hAnsi="Arial" w:cs="Arial"/>
        </w:rPr>
        <w:tab/>
      </w:r>
      <w:r w:rsidR="00C24B79">
        <w:rPr>
          <w:rFonts w:ascii="Arial" w:hAnsi="Arial" w:cs="Arial"/>
        </w:rPr>
        <w:tab/>
      </w:r>
    </w:p>
    <w:p w14:paraId="37E5580C" w14:textId="7AF808D4" w:rsidR="00FD50B8" w:rsidRDefault="00DF1A55" w:rsidP="00B54DD5">
      <w:pPr>
        <w:pStyle w:val="ListParagraph"/>
        <w:numPr>
          <w:ilvl w:val="0"/>
          <w:numId w:val="40"/>
        </w:numPr>
        <w:ind w:left="1418"/>
        <w:rPr>
          <w:rFonts w:ascii="Arial" w:hAnsi="Arial" w:cs="Arial"/>
        </w:rPr>
      </w:pPr>
      <w:r w:rsidRPr="006C5C67">
        <w:rPr>
          <w:rFonts w:ascii="Arial" w:hAnsi="Arial" w:cs="Arial"/>
          <w:u w:val="single"/>
        </w:rPr>
        <w:t>Proposal for a 3G football pitch</w:t>
      </w:r>
      <w:r>
        <w:rPr>
          <w:rFonts w:ascii="Arial" w:hAnsi="Arial" w:cs="Arial"/>
        </w:rPr>
        <w:t xml:space="preserve"> - </w:t>
      </w:r>
      <w:r w:rsidRPr="00DF1A55">
        <w:rPr>
          <w:rFonts w:ascii="Arial" w:hAnsi="Arial" w:cs="Arial"/>
        </w:rPr>
        <w:t>Cllr Keeble</w:t>
      </w:r>
      <w:r w:rsidR="00166F35" w:rsidRPr="00DF1A55">
        <w:rPr>
          <w:rFonts w:ascii="Arial" w:hAnsi="Arial" w:cs="Arial"/>
        </w:rPr>
        <w:t xml:space="preserve"> ha</w:t>
      </w:r>
      <w:r w:rsidRPr="00DF1A55">
        <w:rPr>
          <w:rFonts w:ascii="Arial" w:hAnsi="Arial" w:cs="Arial"/>
        </w:rPr>
        <w:t>d</w:t>
      </w:r>
      <w:r w:rsidR="00166F35" w:rsidRPr="00DF1A55">
        <w:rPr>
          <w:rFonts w:ascii="Arial" w:hAnsi="Arial" w:cs="Arial"/>
        </w:rPr>
        <w:t xml:space="preserve"> again been contacted by Stuart Lucas to consider a </w:t>
      </w:r>
      <w:r w:rsidR="00281985" w:rsidRPr="00DF1A55">
        <w:rPr>
          <w:rFonts w:ascii="Arial" w:hAnsi="Arial" w:cs="Arial"/>
        </w:rPr>
        <w:t xml:space="preserve">full size </w:t>
      </w:r>
      <w:r w:rsidR="00166F35" w:rsidRPr="00DF1A55">
        <w:rPr>
          <w:rFonts w:ascii="Arial" w:hAnsi="Arial" w:cs="Arial"/>
        </w:rPr>
        <w:t xml:space="preserve">3G pitch </w:t>
      </w:r>
      <w:r w:rsidR="00281985" w:rsidRPr="00DF1A55">
        <w:rPr>
          <w:rFonts w:ascii="Arial" w:hAnsi="Arial" w:cs="Arial"/>
        </w:rPr>
        <w:t>replacing one of the pitches on W</w:t>
      </w:r>
      <w:r w:rsidRPr="00DF1A55">
        <w:rPr>
          <w:rFonts w:ascii="Arial" w:hAnsi="Arial" w:cs="Arial"/>
        </w:rPr>
        <w:t>alter Hobbs field and sought the views of the PC members</w:t>
      </w:r>
      <w:r w:rsidR="00281985" w:rsidRPr="00DF1A55">
        <w:rPr>
          <w:rFonts w:ascii="Arial" w:hAnsi="Arial" w:cs="Arial"/>
        </w:rPr>
        <w:t xml:space="preserve">. </w:t>
      </w:r>
      <w:r w:rsidR="006C5C67">
        <w:rPr>
          <w:rFonts w:ascii="Arial" w:hAnsi="Arial" w:cs="Arial"/>
        </w:rPr>
        <w:t xml:space="preserve">Cllr Keeble had mentioned that it would also mean that the number of </w:t>
      </w:r>
      <w:proofErr w:type="gramStart"/>
      <w:r w:rsidR="006C5C67">
        <w:rPr>
          <w:rFonts w:ascii="Arial" w:hAnsi="Arial" w:cs="Arial"/>
        </w:rPr>
        <w:t>cricket</w:t>
      </w:r>
      <w:proofErr w:type="gramEnd"/>
      <w:r w:rsidR="006C5C67">
        <w:rPr>
          <w:rFonts w:ascii="Arial" w:hAnsi="Arial" w:cs="Arial"/>
        </w:rPr>
        <w:t xml:space="preserve"> ‘strips’ would need to be reduced to cope with the dimensions of the 3G pitch. He felt this would be detrimental to cricket as they require the present number to fulfill their 40 matches over the season.</w:t>
      </w:r>
    </w:p>
    <w:p w14:paraId="410F3CBF" w14:textId="7C477EAA" w:rsidR="006C5C67" w:rsidRPr="006C5C67" w:rsidRDefault="006C5C67" w:rsidP="006C5C67">
      <w:pPr>
        <w:pStyle w:val="ListParagraph"/>
        <w:ind w:left="1418"/>
        <w:rPr>
          <w:rFonts w:ascii="Arial" w:hAnsi="Arial" w:cs="Arial"/>
        </w:rPr>
      </w:pPr>
      <w:r>
        <w:rPr>
          <w:rFonts w:ascii="Arial" w:hAnsi="Arial" w:cs="Arial"/>
        </w:rPr>
        <w:t>The Committee again discussed this at length and weighed up the options as presented and the following observations were made:</w:t>
      </w:r>
    </w:p>
    <w:p w14:paraId="54A99E5B" w14:textId="7C4406D9" w:rsidR="00DF1A55" w:rsidRDefault="006C5C67" w:rsidP="006C5C67">
      <w:pPr>
        <w:pStyle w:val="ListParagraph"/>
        <w:numPr>
          <w:ilvl w:val="0"/>
          <w:numId w:val="41"/>
        </w:numPr>
        <w:rPr>
          <w:rFonts w:ascii="Arial" w:hAnsi="Arial" w:cs="Arial"/>
        </w:rPr>
      </w:pPr>
      <w:r>
        <w:rPr>
          <w:rFonts w:ascii="Arial" w:hAnsi="Arial" w:cs="Arial"/>
        </w:rPr>
        <w:t>It would be detrimental to the Cricket club for the reasons stated above and may result in an untenable situation.</w:t>
      </w:r>
    </w:p>
    <w:p w14:paraId="3B1C1441" w14:textId="6BAF6518" w:rsidR="00AE1C29" w:rsidRDefault="00AE1C29" w:rsidP="006C5C67">
      <w:pPr>
        <w:pStyle w:val="ListParagraph"/>
        <w:numPr>
          <w:ilvl w:val="0"/>
          <w:numId w:val="41"/>
        </w:numPr>
        <w:rPr>
          <w:rFonts w:ascii="Arial" w:hAnsi="Arial" w:cs="Arial"/>
        </w:rPr>
      </w:pPr>
      <w:r>
        <w:rPr>
          <w:rFonts w:ascii="Arial" w:hAnsi="Arial" w:cs="Arial"/>
        </w:rPr>
        <w:t>It seems that the Village Hall committee aren’t in support of this and does not feel it is necessary to provide a 3G pitch for the existing clients/clubs, or suitably potential new clubs</w:t>
      </w:r>
      <w:r w:rsidR="00E8180B">
        <w:rPr>
          <w:rFonts w:ascii="Arial" w:hAnsi="Arial" w:cs="Arial"/>
        </w:rPr>
        <w:t xml:space="preserve"> for this type of complex</w:t>
      </w:r>
      <w:r>
        <w:rPr>
          <w:rFonts w:ascii="Arial" w:hAnsi="Arial" w:cs="Arial"/>
        </w:rPr>
        <w:t>.</w:t>
      </w:r>
    </w:p>
    <w:p w14:paraId="53624F4E" w14:textId="51D5114B" w:rsidR="00AE1C29" w:rsidRDefault="00AE1C29" w:rsidP="006C5C67">
      <w:pPr>
        <w:pStyle w:val="ListParagraph"/>
        <w:numPr>
          <w:ilvl w:val="0"/>
          <w:numId w:val="41"/>
        </w:numPr>
        <w:rPr>
          <w:rFonts w:ascii="Arial" w:hAnsi="Arial" w:cs="Arial"/>
        </w:rPr>
      </w:pPr>
      <w:r>
        <w:rPr>
          <w:rFonts w:ascii="Arial" w:hAnsi="Arial" w:cs="Arial"/>
        </w:rPr>
        <w:t>Parking is already an issue and often beyond full capacity</w:t>
      </w:r>
      <w:r w:rsidR="0090499E">
        <w:rPr>
          <w:rFonts w:ascii="Arial" w:hAnsi="Arial" w:cs="Arial"/>
        </w:rPr>
        <w:t>, h</w:t>
      </w:r>
      <w:r>
        <w:rPr>
          <w:rFonts w:ascii="Arial" w:hAnsi="Arial" w:cs="Arial"/>
        </w:rPr>
        <w:t xml:space="preserve">ence the need to extend the parking into the Millennium field overflow car park. The work and flood lighting required is going to come at </w:t>
      </w:r>
      <w:r>
        <w:rPr>
          <w:rFonts w:ascii="Arial" w:hAnsi="Arial" w:cs="Arial"/>
        </w:rPr>
        <w:lastRenderedPageBreak/>
        <w:t>an expense to the complex to accommodate the current users of the complex.</w:t>
      </w:r>
      <w:r w:rsidR="0090499E">
        <w:rPr>
          <w:rFonts w:ascii="Arial" w:hAnsi="Arial" w:cs="Arial"/>
        </w:rPr>
        <w:t xml:space="preserve"> It was not convinced there would be adequate parking for the additional football teams and visitors the 3G pitch would </w:t>
      </w:r>
      <w:r w:rsidR="00E8180B">
        <w:rPr>
          <w:rFonts w:ascii="Arial" w:hAnsi="Arial" w:cs="Arial"/>
        </w:rPr>
        <w:t xml:space="preserve">undoubtedly </w:t>
      </w:r>
      <w:r w:rsidR="0090499E">
        <w:rPr>
          <w:rFonts w:ascii="Arial" w:hAnsi="Arial" w:cs="Arial"/>
        </w:rPr>
        <w:t>attract.</w:t>
      </w:r>
    </w:p>
    <w:p w14:paraId="5C83C4B6" w14:textId="156505B8" w:rsidR="00E8180B" w:rsidRDefault="00AE1C29" w:rsidP="006C5C67">
      <w:pPr>
        <w:pStyle w:val="ListParagraph"/>
        <w:numPr>
          <w:ilvl w:val="0"/>
          <w:numId w:val="41"/>
        </w:numPr>
        <w:rPr>
          <w:rFonts w:ascii="Arial" w:hAnsi="Arial" w:cs="Arial"/>
        </w:rPr>
      </w:pPr>
      <w:r>
        <w:rPr>
          <w:rFonts w:ascii="Arial" w:hAnsi="Arial" w:cs="Arial"/>
        </w:rPr>
        <w:t xml:space="preserve">It is not only out of keeping with the village hall complex but also the village itself. It was felt that 3G pitches are generally better suited to less rural community sites </w:t>
      </w:r>
      <w:r w:rsidR="00E8180B">
        <w:rPr>
          <w:rFonts w:ascii="Arial" w:hAnsi="Arial" w:cs="Arial"/>
        </w:rPr>
        <w:t>and are more in keeping</w:t>
      </w:r>
      <w:r>
        <w:rPr>
          <w:rFonts w:ascii="Arial" w:hAnsi="Arial" w:cs="Arial"/>
        </w:rPr>
        <w:t xml:space="preserve"> </w:t>
      </w:r>
      <w:proofErr w:type="gramStart"/>
      <w:r w:rsidR="00E8180B">
        <w:rPr>
          <w:rFonts w:ascii="Arial" w:hAnsi="Arial" w:cs="Arial"/>
        </w:rPr>
        <w:t xml:space="preserve">with </w:t>
      </w:r>
      <w:r>
        <w:rPr>
          <w:rFonts w:ascii="Arial" w:hAnsi="Arial" w:cs="Arial"/>
        </w:rPr>
        <w:t xml:space="preserve"> large</w:t>
      </w:r>
      <w:proofErr w:type="gramEnd"/>
      <w:r>
        <w:rPr>
          <w:rFonts w:ascii="Arial" w:hAnsi="Arial" w:cs="Arial"/>
        </w:rPr>
        <w:t xml:space="preserve"> </w:t>
      </w:r>
      <w:r w:rsidR="00E8180B">
        <w:rPr>
          <w:rFonts w:ascii="Arial" w:hAnsi="Arial" w:cs="Arial"/>
        </w:rPr>
        <w:t>t</w:t>
      </w:r>
      <w:r>
        <w:rPr>
          <w:rFonts w:ascii="Arial" w:hAnsi="Arial" w:cs="Arial"/>
        </w:rPr>
        <w:t>owns and built up areas</w:t>
      </w:r>
      <w:r w:rsidR="00E8180B">
        <w:rPr>
          <w:rFonts w:ascii="Arial" w:hAnsi="Arial" w:cs="Arial"/>
        </w:rPr>
        <w:t>,</w:t>
      </w:r>
      <w:r>
        <w:rPr>
          <w:rFonts w:ascii="Arial" w:hAnsi="Arial" w:cs="Arial"/>
        </w:rPr>
        <w:t xml:space="preserve"> which are </w:t>
      </w:r>
      <w:r w:rsidR="00E8180B">
        <w:rPr>
          <w:rFonts w:ascii="Arial" w:hAnsi="Arial" w:cs="Arial"/>
        </w:rPr>
        <w:t xml:space="preserve">also </w:t>
      </w:r>
      <w:r>
        <w:rPr>
          <w:rFonts w:ascii="Arial" w:hAnsi="Arial" w:cs="Arial"/>
        </w:rPr>
        <w:t>more accessible.</w:t>
      </w:r>
    </w:p>
    <w:p w14:paraId="7FCD565B" w14:textId="5F9932D1" w:rsidR="006C5C67" w:rsidRDefault="00AE1C29" w:rsidP="006C5C67">
      <w:pPr>
        <w:pStyle w:val="ListParagraph"/>
        <w:numPr>
          <w:ilvl w:val="0"/>
          <w:numId w:val="41"/>
        </w:numPr>
        <w:rPr>
          <w:rFonts w:ascii="Arial" w:hAnsi="Arial" w:cs="Arial"/>
        </w:rPr>
      </w:pPr>
      <w:r>
        <w:rPr>
          <w:rFonts w:ascii="Arial" w:hAnsi="Arial" w:cs="Arial"/>
        </w:rPr>
        <w:t>Additional traffic to the village along</w:t>
      </w:r>
      <w:r w:rsidR="0090499E">
        <w:rPr>
          <w:rFonts w:ascii="Arial" w:hAnsi="Arial" w:cs="Arial"/>
        </w:rPr>
        <w:t>-</w:t>
      </w:r>
      <w:r>
        <w:rPr>
          <w:rFonts w:ascii="Arial" w:hAnsi="Arial" w:cs="Arial"/>
        </w:rPr>
        <w:t>side the new houses designated for sites R25 an</w:t>
      </w:r>
      <w:r w:rsidR="0090499E">
        <w:rPr>
          <w:rFonts w:ascii="Arial" w:hAnsi="Arial" w:cs="Arial"/>
        </w:rPr>
        <w:t xml:space="preserve">d </w:t>
      </w:r>
      <w:r>
        <w:rPr>
          <w:rFonts w:ascii="Arial" w:hAnsi="Arial" w:cs="Arial"/>
        </w:rPr>
        <w:t>R26 in the Local Development Plan (LDP) was a</w:t>
      </w:r>
      <w:r w:rsidR="0090499E">
        <w:rPr>
          <w:rFonts w:ascii="Arial" w:hAnsi="Arial" w:cs="Arial"/>
        </w:rPr>
        <w:t>n existing</w:t>
      </w:r>
      <w:r>
        <w:rPr>
          <w:rFonts w:ascii="Arial" w:hAnsi="Arial" w:cs="Arial"/>
        </w:rPr>
        <w:t xml:space="preserve"> concern</w:t>
      </w:r>
      <w:r w:rsidR="0090499E">
        <w:rPr>
          <w:rFonts w:ascii="Arial" w:hAnsi="Arial" w:cs="Arial"/>
        </w:rPr>
        <w:t xml:space="preserve"> for local residents</w:t>
      </w:r>
      <w:r>
        <w:rPr>
          <w:rFonts w:ascii="Arial" w:hAnsi="Arial" w:cs="Arial"/>
        </w:rPr>
        <w:t>.</w:t>
      </w:r>
      <w:r w:rsidR="0090499E">
        <w:rPr>
          <w:rFonts w:ascii="Arial" w:hAnsi="Arial" w:cs="Arial"/>
        </w:rPr>
        <w:t xml:space="preserve"> This was documented in the LDP Consultation process. Additional traffic would exacerbate this.</w:t>
      </w:r>
    </w:p>
    <w:p w14:paraId="0825E7AB" w14:textId="149B4859" w:rsidR="00AE1C29" w:rsidRDefault="00AE1C29" w:rsidP="006C5C67">
      <w:pPr>
        <w:pStyle w:val="ListParagraph"/>
        <w:numPr>
          <w:ilvl w:val="0"/>
          <w:numId w:val="41"/>
        </w:numPr>
        <w:rPr>
          <w:rFonts w:ascii="Arial" w:hAnsi="Arial" w:cs="Arial"/>
        </w:rPr>
      </w:pPr>
      <w:r>
        <w:rPr>
          <w:rFonts w:ascii="Arial" w:hAnsi="Arial" w:cs="Arial"/>
        </w:rPr>
        <w:t xml:space="preserve">The Committee also acknowledged that </w:t>
      </w:r>
      <w:r w:rsidR="0090499E">
        <w:rPr>
          <w:rFonts w:ascii="Arial" w:hAnsi="Arial" w:cs="Arial"/>
        </w:rPr>
        <w:t xml:space="preserve">Brentwood Borough Council </w:t>
      </w:r>
      <w:r w:rsidR="001D4797">
        <w:rPr>
          <w:rFonts w:ascii="Arial" w:hAnsi="Arial" w:cs="Arial"/>
        </w:rPr>
        <w:t>and the</w:t>
      </w:r>
      <w:r>
        <w:rPr>
          <w:rFonts w:ascii="Arial" w:hAnsi="Arial" w:cs="Arial"/>
        </w:rPr>
        <w:t xml:space="preserve"> Brentwood Centre </w:t>
      </w:r>
      <w:r w:rsidR="001D4797">
        <w:rPr>
          <w:rFonts w:ascii="Arial" w:hAnsi="Arial" w:cs="Arial"/>
        </w:rPr>
        <w:t>are</w:t>
      </w:r>
      <w:r w:rsidR="003E4880">
        <w:rPr>
          <w:rFonts w:ascii="Arial" w:hAnsi="Arial" w:cs="Arial"/>
        </w:rPr>
        <w:t xml:space="preserve"> building 6 new football pitches </w:t>
      </w:r>
      <w:r w:rsidR="001D4797">
        <w:rPr>
          <w:rFonts w:ascii="Arial" w:hAnsi="Arial" w:cs="Arial"/>
        </w:rPr>
        <w:t>which</w:t>
      </w:r>
      <w:r w:rsidR="003E4880">
        <w:rPr>
          <w:rFonts w:ascii="Arial" w:hAnsi="Arial" w:cs="Arial"/>
        </w:rPr>
        <w:t xml:space="preserve"> will include two </w:t>
      </w:r>
      <w:r w:rsidR="001D4797">
        <w:rPr>
          <w:rFonts w:ascii="Arial" w:hAnsi="Arial" w:cs="Arial"/>
        </w:rPr>
        <w:t xml:space="preserve">new </w:t>
      </w:r>
      <w:r w:rsidR="003E4880">
        <w:rPr>
          <w:rFonts w:ascii="Arial" w:hAnsi="Arial" w:cs="Arial"/>
        </w:rPr>
        <w:t xml:space="preserve">3G football pitches </w:t>
      </w:r>
      <w:r w:rsidR="001D4797">
        <w:rPr>
          <w:rFonts w:ascii="Arial" w:hAnsi="Arial" w:cs="Arial"/>
        </w:rPr>
        <w:t xml:space="preserve">due </w:t>
      </w:r>
      <w:r w:rsidR="003E4880">
        <w:rPr>
          <w:rFonts w:ascii="Arial" w:hAnsi="Arial" w:cs="Arial"/>
        </w:rPr>
        <w:t>to be delivered in 2024.</w:t>
      </w:r>
      <w:r w:rsidR="001D4797">
        <w:rPr>
          <w:rFonts w:ascii="Arial" w:hAnsi="Arial" w:cs="Arial"/>
        </w:rPr>
        <w:t xml:space="preserve"> These 3G pitches are more suitably allocated but still close enough for local Teams to ‘hire’</w:t>
      </w:r>
      <w:r w:rsidR="00E8180B">
        <w:rPr>
          <w:rFonts w:ascii="Arial" w:hAnsi="Arial" w:cs="Arial"/>
        </w:rPr>
        <w:t xml:space="preserve"> them.</w:t>
      </w:r>
    </w:p>
    <w:p w14:paraId="586B6CBF" w14:textId="0CA96549" w:rsidR="003E4880" w:rsidRDefault="003E4880" w:rsidP="006C5C67">
      <w:pPr>
        <w:pStyle w:val="ListParagraph"/>
        <w:numPr>
          <w:ilvl w:val="0"/>
          <w:numId w:val="41"/>
        </w:numPr>
        <w:rPr>
          <w:rFonts w:ascii="Arial" w:hAnsi="Arial" w:cs="Arial"/>
        </w:rPr>
      </w:pPr>
      <w:r>
        <w:rPr>
          <w:rFonts w:ascii="Arial" w:hAnsi="Arial" w:cs="Arial"/>
        </w:rPr>
        <w:t xml:space="preserve">The Parochial Charity </w:t>
      </w:r>
      <w:r w:rsidR="0090499E">
        <w:rPr>
          <w:rFonts w:ascii="Arial" w:hAnsi="Arial" w:cs="Arial"/>
        </w:rPr>
        <w:t xml:space="preserve">Trust </w:t>
      </w:r>
      <w:r>
        <w:rPr>
          <w:rFonts w:ascii="Arial" w:hAnsi="Arial" w:cs="Arial"/>
        </w:rPr>
        <w:t>lease</w:t>
      </w:r>
      <w:r w:rsidR="0090499E">
        <w:rPr>
          <w:rFonts w:ascii="Arial" w:hAnsi="Arial" w:cs="Arial"/>
        </w:rPr>
        <w:t>s</w:t>
      </w:r>
      <w:r>
        <w:rPr>
          <w:rFonts w:ascii="Arial" w:hAnsi="Arial" w:cs="Arial"/>
        </w:rPr>
        <w:t xml:space="preserve"> the ‘ground’ to the Parish Council</w:t>
      </w:r>
      <w:r w:rsidR="00E8180B">
        <w:rPr>
          <w:rFonts w:ascii="Arial" w:hAnsi="Arial" w:cs="Arial"/>
        </w:rPr>
        <w:t>. W</w:t>
      </w:r>
      <w:r>
        <w:rPr>
          <w:rFonts w:ascii="Arial" w:hAnsi="Arial" w:cs="Arial"/>
        </w:rPr>
        <w:t xml:space="preserve">hen it was placed in trust </w:t>
      </w:r>
      <w:r w:rsidR="0090499E">
        <w:rPr>
          <w:rFonts w:ascii="Arial" w:hAnsi="Arial" w:cs="Arial"/>
        </w:rPr>
        <w:t>by</w:t>
      </w:r>
      <w:r>
        <w:rPr>
          <w:rFonts w:ascii="Arial" w:hAnsi="Arial" w:cs="Arial"/>
        </w:rPr>
        <w:t xml:space="preserve"> the family of Mr Walter Hobbs in the late </w:t>
      </w:r>
      <w:r w:rsidRPr="003E4880">
        <w:rPr>
          <w:rFonts w:ascii="Arial" w:hAnsi="Arial" w:cs="Arial"/>
          <w:highlight w:val="yellow"/>
        </w:rPr>
        <w:t>1800’s</w:t>
      </w:r>
      <w:r>
        <w:rPr>
          <w:rFonts w:ascii="Arial" w:hAnsi="Arial" w:cs="Arial"/>
        </w:rPr>
        <w:t>?? it was to benefit the local residents of the parish with a recreational and social space. Any covenants placed on the land would have to be considered.</w:t>
      </w:r>
    </w:p>
    <w:p w14:paraId="121BF8FF" w14:textId="5A8DD7B9" w:rsidR="003E4880" w:rsidRDefault="003E4880" w:rsidP="003E4880">
      <w:pPr>
        <w:pStyle w:val="ListParagraph"/>
        <w:ind w:left="2138"/>
        <w:rPr>
          <w:rFonts w:ascii="Arial" w:hAnsi="Arial" w:cs="Arial"/>
        </w:rPr>
      </w:pPr>
      <w:r w:rsidRPr="003E4880">
        <w:rPr>
          <w:rFonts w:ascii="Arial" w:hAnsi="Arial" w:cs="Arial"/>
          <w:b/>
          <w:bCs/>
        </w:rPr>
        <w:t>Action</w:t>
      </w:r>
      <w:r>
        <w:rPr>
          <w:rFonts w:ascii="Arial" w:hAnsi="Arial" w:cs="Arial"/>
        </w:rPr>
        <w:t xml:space="preserve">: After careful consideration, the POS Committee wish to recommend to the Parish Council not to proceed with a 3G pitch for the above reasons. The Members acknowledged that Mr Lucas’ </w:t>
      </w:r>
      <w:r w:rsidR="0090499E">
        <w:rPr>
          <w:rFonts w:ascii="Arial" w:hAnsi="Arial" w:cs="Arial"/>
        </w:rPr>
        <w:t xml:space="preserve">very </w:t>
      </w:r>
      <w:r>
        <w:rPr>
          <w:rFonts w:ascii="Arial" w:hAnsi="Arial" w:cs="Arial"/>
        </w:rPr>
        <w:t xml:space="preserve">kind offer of funding </w:t>
      </w:r>
      <w:r w:rsidR="0090499E">
        <w:rPr>
          <w:rFonts w:ascii="Arial" w:hAnsi="Arial" w:cs="Arial"/>
        </w:rPr>
        <w:t xml:space="preserve">the complex’s upgrades </w:t>
      </w:r>
      <w:r>
        <w:rPr>
          <w:rFonts w:ascii="Arial" w:hAnsi="Arial" w:cs="Arial"/>
        </w:rPr>
        <w:t xml:space="preserve">would be much more </w:t>
      </w:r>
      <w:r w:rsidR="0090499E">
        <w:rPr>
          <w:rFonts w:ascii="Arial" w:hAnsi="Arial" w:cs="Arial"/>
        </w:rPr>
        <w:t>appreciated</w:t>
      </w:r>
      <w:r>
        <w:rPr>
          <w:rFonts w:ascii="Arial" w:hAnsi="Arial" w:cs="Arial"/>
        </w:rPr>
        <w:t xml:space="preserve"> </w:t>
      </w:r>
      <w:r w:rsidR="0090499E">
        <w:rPr>
          <w:rFonts w:ascii="Arial" w:hAnsi="Arial" w:cs="Arial"/>
        </w:rPr>
        <w:t>for</w:t>
      </w:r>
      <w:r>
        <w:rPr>
          <w:rFonts w:ascii="Arial" w:hAnsi="Arial" w:cs="Arial"/>
        </w:rPr>
        <w:t xml:space="preserve"> the other more urgent maintenance improvements</w:t>
      </w:r>
      <w:r w:rsidR="0090499E">
        <w:rPr>
          <w:rFonts w:ascii="Arial" w:hAnsi="Arial" w:cs="Arial"/>
        </w:rPr>
        <w:t xml:space="preserve">, such </w:t>
      </w:r>
      <w:r>
        <w:rPr>
          <w:rFonts w:ascii="Arial" w:hAnsi="Arial" w:cs="Arial"/>
        </w:rPr>
        <w:t xml:space="preserve">as the car park extension, flood lighting and the urgent roof repairs which are needed to remedy the existing leaks and water damage it has suffered as a result. </w:t>
      </w:r>
    </w:p>
    <w:p w14:paraId="49B4DD11" w14:textId="22359377" w:rsidR="001D4797" w:rsidRDefault="001D4797" w:rsidP="003E4880">
      <w:pPr>
        <w:pStyle w:val="ListParagraph"/>
        <w:ind w:left="2138"/>
        <w:rPr>
          <w:rFonts w:ascii="Arial" w:hAnsi="Arial" w:cs="Arial"/>
        </w:rPr>
      </w:pPr>
      <w:r>
        <w:rPr>
          <w:rFonts w:ascii="Arial" w:hAnsi="Arial" w:cs="Arial"/>
          <w:b/>
          <w:bCs/>
        </w:rPr>
        <w:t>The Clerk will add this recommendation to the PC agenda</w:t>
      </w:r>
      <w:r w:rsidRPr="001D4797">
        <w:rPr>
          <w:rFonts w:ascii="Arial" w:hAnsi="Arial" w:cs="Arial"/>
        </w:rPr>
        <w:t>.</w:t>
      </w:r>
    </w:p>
    <w:p w14:paraId="77206230" w14:textId="77777777" w:rsidR="00DF1A55" w:rsidRPr="00DF1A55" w:rsidRDefault="00DF1A55" w:rsidP="00DF1A55">
      <w:pPr>
        <w:pStyle w:val="ListParagraph"/>
        <w:ind w:left="1418"/>
        <w:rPr>
          <w:rFonts w:ascii="Arial" w:hAnsi="Arial" w:cs="Arial"/>
        </w:rPr>
      </w:pPr>
    </w:p>
    <w:p w14:paraId="383F9C4E" w14:textId="2BC883A3" w:rsidR="00DE51C6" w:rsidRPr="00DE51C6" w:rsidRDefault="005847C8" w:rsidP="00DE51C6">
      <w:pPr>
        <w:ind w:firstLine="709"/>
        <w:rPr>
          <w:rFonts w:ascii="Arial" w:hAnsi="Arial" w:cs="Arial"/>
          <w:b/>
          <w:bCs/>
          <w:sz w:val="28"/>
          <w:szCs w:val="28"/>
          <w:u w:val="single"/>
        </w:rPr>
      </w:pPr>
      <w:r>
        <w:rPr>
          <w:rFonts w:ascii="Arial" w:hAnsi="Arial" w:cs="Arial"/>
          <w:b/>
          <w:bCs/>
          <w:sz w:val="28"/>
          <w:szCs w:val="28"/>
          <w:u w:val="single"/>
        </w:rPr>
        <w:tab/>
      </w:r>
      <w:r w:rsidR="00426A85" w:rsidRPr="00426A85">
        <w:rPr>
          <w:rFonts w:ascii="Arial" w:hAnsi="Arial" w:cs="Arial"/>
          <w:b/>
          <w:bCs/>
          <w:sz w:val="28"/>
          <w:szCs w:val="28"/>
          <w:u w:val="single"/>
        </w:rPr>
        <w:t>G</w:t>
      </w:r>
      <w:r w:rsidR="00426A85">
        <w:rPr>
          <w:rFonts w:ascii="Arial" w:hAnsi="Arial" w:cs="Arial"/>
          <w:b/>
          <w:bCs/>
          <w:sz w:val="28"/>
          <w:szCs w:val="28"/>
          <w:u w:val="single"/>
        </w:rPr>
        <w:t>eneral Items</w:t>
      </w:r>
      <w:r w:rsidR="00426A85" w:rsidRPr="00426A85">
        <w:rPr>
          <w:rFonts w:ascii="Arial" w:hAnsi="Arial" w:cs="Arial"/>
          <w:b/>
          <w:bCs/>
          <w:sz w:val="28"/>
          <w:szCs w:val="28"/>
          <w:u w:val="single"/>
        </w:rPr>
        <w:t>:</w:t>
      </w:r>
      <w:r w:rsidR="009435A5" w:rsidRPr="00DE51C6">
        <w:rPr>
          <w:rFonts w:ascii="Arial" w:hAnsi="Arial" w:cs="Arial"/>
        </w:rPr>
        <w:tab/>
      </w:r>
      <w:r w:rsidR="009435A5" w:rsidRPr="00DE51C6">
        <w:rPr>
          <w:rFonts w:ascii="Arial" w:hAnsi="Arial" w:cs="Arial"/>
        </w:rPr>
        <w:tab/>
      </w:r>
      <w:r w:rsidR="009435A5" w:rsidRPr="00DE51C6">
        <w:rPr>
          <w:rFonts w:ascii="Arial" w:hAnsi="Arial" w:cs="Arial"/>
        </w:rPr>
        <w:tab/>
      </w:r>
      <w:r w:rsidR="009435A5" w:rsidRPr="00DE51C6">
        <w:rPr>
          <w:rFonts w:ascii="Arial" w:hAnsi="Arial" w:cs="Arial"/>
        </w:rPr>
        <w:tab/>
      </w:r>
    </w:p>
    <w:p w14:paraId="0B91EB3F" w14:textId="77777777" w:rsidR="00FD50B8" w:rsidRDefault="00FD50B8" w:rsidP="00FD50B8">
      <w:pPr>
        <w:pStyle w:val="ListParagraph"/>
        <w:numPr>
          <w:ilvl w:val="0"/>
          <w:numId w:val="1"/>
        </w:numPr>
        <w:ind w:left="1418" w:hanging="1418"/>
        <w:rPr>
          <w:rFonts w:ascii="Arial" w:hAnsi="Arial" w:cs="Arial"/>
        </w:rPr>
      </w:pPr>
      <w:r>
        <w:rPr>
          <w:rFonts w:ascii="Arial" w:hAnsi="Arial" w:cs="Arial"/>
          <w:b/>
          <w:bCs/>
          <w:u w:val="single"/>
        </w:rPr>
        <w:t>M</w:t>
      </w:r>
      <w:r w:rsidRPr="00B519D0">
        <w:rPr>
          <w:rFonts w:ascii="Arial" w:hAnsi="Arial" w:cs="Arial"/>
          <w:b/>
          <w:bCs/>
          <w:u w:val="single"/>
        </w:rPr>
        <w:t>issing finger from Watsons Corner post</w:t>
      </w:r>
      <w:proofErr w:type="gramStart"/>
      <w:r>
        <w:rPr>
          <w:rFonts w:ascii="Arial" w:hAnsi="Arial" w:cs="Arial"/>
          <w:b/>
          <w:bCs/>
          <w:u w:val="single"/>
        </w:rPr>
        <w:t xml:space="preserve">-  </w:t>
      </w:r>
      <w:r w:rsidRPr="00B17BD5">
        <w:rPr>
          <w:rFonts w:ascii="Arial" w:hAnsi="Arial" w:cs="Arial"/>
          <w:u w:val="single"/>
        </w:rPr>
        <w:t>(</w:t>
      </w:r>
      <w:proofErr w:type="gramEnd"/>
      <w:r w:rsidRPr="00B17BD5">
        <w:rPr>
          <w:rFonts w:ascii="Arial" w:hAnsi="Arial" w:cs="Arial"/>
          <w:u w:val="single"/>
        </w:rPr>
        <w:t>ECC’s post)</w:t>
      </w:r>
    </w:p>
    <w:p w14:paraId="77FA91BF" w14:textId="3B3EEA74" w:rsidR="00FD50B8" w:rsidRDefault="00FD50B8" w:rsidP="00FD50B8">
      <w:pPr>
        <w:pStyle w:val="ListParagraph"/>
        <w:ind w:left="1418"/>
        <w:rPr>
          <w:rFonts w:ascii="Arial" w:eastAsia="Times New Roman" w:hAnsi="Arial" w:cs="Arial"/>
        </w:rPr>
      </w:pPr>
      <w:r>
        <w:rPr>
          <w:rFonts w:ascii="Arial" w:hAnsi="Arial" w:cs="Arial"/>
        </w:rPr>
        <w:t>Cllr McCarthy</w:t>
      </w:r>
      <w:r w:rsidRPr="00B17BD5">
        <w:rPr>
          <w:rFonts w:ascii="Arial" w:eastAsia="Times New Roman" w:hAnsi="Arial" w:cs="Arial"/>
        </w:rPr>
        <w:t xml:space="preserve"> has in his </w:t>
      </w:r>
      <w:r>
        <w:rPr>
          <w:rFonts w:ascii="Arial" w:eastAsia="Times New Roman" w:hAnsi="Arial" w:cs="Arial"/>
        </w:rPr>
        <w:t>possession</w:t>
      </w:r>
      <w:r w:rsidRPr="00B17BD5">
        <w:rPr>
          <w:rFonts w:ascii="Arial" w:eastAsia="Times New Roman" w:hAnsi="Arial" w:cs="Arial"/>
        </w:rPr>
        <w:t xml:space="preserve"> the third finger of the post on Watsons Corner, the one that points to Wyatts Green/</w:t>
      </w:r>
      <w:proofErr w:type="spellStart"/>
      <w:r w:rsidRPr="00B17BD5">
        <w:rPr>
          <w:rFonts w:ascii="Arial" w:eastAsia="Times New Roman" w:hAnsi="Arial" w:cs="Arial"/>
        </w:rPr>
        <w:t>Mountnessing</w:t>
      </w:r>
      <w:proofErr w:type="spellEnd"/>
      <w:r w:rsidRPr="00B17BD5">
        <w:rPr>
          <w:rFonts w:ascii="Arial" w:eastAsia="Times New Roman" w:hAnsi="Arial" w:cs="Arial"/>
        </w:rPr>
        <w:t>.  He retrieved it last month when he spotted it on the ground</w:t>
      </w:r>
      <w:r>
        <w:rPr>
          <w:rFonts w:ascii="Arial" w:eastAsia="Times New Roman" w:hAnsi="Arial" w:cs="Arial"/>
        </w:rPr>
        <w:t>. T</w:t>
      </w:r>
      <w:r w:rsidRPr="00B17BD5">
        <w:rPr>
          <w:rFonts w:ascii="Arial" w:eastAsia="Times New Roman" w:hAnsi="Arial" w:cs="Arial"/>
        </w:rPr>
        <w:t xml:space="preserve">he wood around the joint is rotten. As </w:t>
      </w:r>
      <w:proofErr w:type="spellStart"/>
      <w:r w:rsidRPr="00B17BD5">
        <w:rPr>
          <w:rFonts w:ascii="Arial" w:eastAsia="Times New Roman" w:hAnsi="Arial" w:cs="Arial"/>
        </w:rPr>
        <w:t>Deckanon</w:t>
      </w:r>
      <w:proofErr w:type="spellEnd"/>
      <w:r w:rsidRPr="00B17BD5">
        <w:rPr>
          <w:rFonts w:ascii="Arial" w:eastAsia="Times New Roman" w:hAnsi="Arial" w:cs="Arial"/>
        </w:rPr>
        <w:t xml:space="preserve"> still haven't replaced the missing finger at Mill Lane, he suggest</w:t>
      </w:r>
      <w:r>
        <w:rPr>
          <w:rFonts w:ascii="Arial" w:eastAsia="Times New Roman" w:hAnsi="Arial" w:cs="Arial"/>
        </w:rPr>
        <w:t>ed</w:t>
      </w:r>
      <w:r w:rsidRPr="00B17BD5">
        <w:rPr>
          <w:rFonts w:ascii="Arial" w:eastAsia="Times New Roman" w:hAnsi="Arial" w:cs="Arial"/>
        </w:rPr>
        <w:t xml:space="preserve"> trying a DIY fix using some metal framework which he already has, and which could be disguised with white paint to blend in.  </w:t>
      </w:r>
      <w:r w:rsidRPr="00B17BD5">
        <w:rPr>
          <w:rFonts w:ascii="Arial" w:eastAsia="Times New Roman" w:hAnsi="Arial" w:cs="Arial"/>
          <w:b/>
          <w:bCs/>
        </w:rPr>
        <w:t>Action</w:t>
      </w:r>
      <w:r w:rsidRPr="00B17BD5">
        <w:rPr>
          <w:rFonts w:ascii="Arial" w:eastAsia="Times New Roman" w:hAnsi="Arial" w:cs="Arial"/>
        </w:rPr>
        <w:t xml:space="preserve">: </w:t>
      </w:r>
      <w:r>
        <w:rPr>
          <w:rFonts w:ascii="Arial" w:eastAsia="Times New Roman" w:hAnsi="Arial" w:cs="Arial"/>
        </w:rPr>
        <w:t>It was agreed this would be attempted</w:t>
      </w:r>
      <w:r w:rsidR="00696C8D">
        <w:rPr>
          <w:rFonts w:ascii="Arial" w:eastAsia="Times New Roman" w:hAnsi="Arial" w:cs="Arial"/>
        </w:rPr>
        <w:t xml:space="preserve"> as ECC may not replace the seat and this bus stop is very well used</w:t>
      </w:r>
      <w:r w:rsidRPr="00B17BD5">
        <w:rPr>
          <w:rFonts w:ascii="Arial" w:eastAsia="Times New Roman" w:hAnsi="Arial" w:cs="Arial"/>
        </w:rPr>
        <w:t>.</w:t>
      </w:r>
    </w:p>
    <w:p w14:paraId="72D2C3B0" w14:textId="77777777" w:rsidR="00FD50B8" w:rsidRPr="00B519D0" w:rsidRDefault="00FD50B8" w:rsidP="00FD50B8">
      <w:pPr>
        <w:pStyle w:val="ListParagraph"/>
        <w:ind w:left="1418"/>
        <w:rPr>
          <w:rFonts w:ascii="Arial" w:hAnsi="Arial" w:cs="Arial"/>
        </w:rPr>
      </w:pPr>
    </w:p>
    <w:p w14:paraId="3EAA3D00" w14:textId="77777777" w:rsidR="00696C8D" w:rsidRDefault="00106177" w:rsidP="00FD50B8">
      <w:pPr>
        <w:pStyle w:val="ListParagraph"/>
        <w:numPr>
          <w:ilvl w:val="0"/>
          <w:numId w:val="1"/>
        </w:numPr>
        <w:ind w:left="851" w:hanging="851"/>
        <w:rPr>
          <w:rFonts w:ascii="Arial" w:hAnsi="Arial" w:cs="Arial"/>
        </w:rPr>
      </w:pPr>
      <w:r w:rsidRPr="00FD50B8">
        <w:rPr>
          <w:rFonts w:ascii="Arial" w:hAnsi="Arial" w:cs="Arial"/>
          <w:b/>
          <w:bCs/>
          <w:u w:val="single"/>
        </w:rPr>
        <w:t xml:space="preserve">RTA- Blackmore roundabout damage </w:t>
      </w:r>
      <w:r w:rsidR="00A1569B" w:rsidRPr="00FD50B8">
        <w:rPr>
          <w:rFonts w:ascii="Arial" w:hAnsi="Arial" w:cs="Arial"/>
          <w:b/>
          <w:bCs/>
          <w:u w:val="single"/>
        </w:rPr>
        <w:t xml:space="preserve"> </w:t>
      </w:r>
    </w:p>
    <w:p w14:paraId="308D4E84" w14:textId="6806545C" w:rsidR="00696C8D" w:rsidRPr="00696C8D" w:rsidRDefault="005847C8" w:rsidP="00696C8D">
      <w:pPr>
        <w:pStyle w:val="ListParagraph"/>
        <w:ind w:left="851"/>
        <w:rPr>
          <w:rFonts w:ascii="Arial" w:hAnsi="Arial" w:cs="Arial"/>
        </w:rPr>
      </w:pPr>
      <w:r w:rsidRPr="00FD50B8">
        <w:rPr>
          <w:rFonts w:ascii="Arial" w:eastAsia="Times New Roman" w:hAnsi="Arial" w:cs="Arial"/>
        </w:rPr>
        <w:t xml:space="preserve">Pending completion of </w:t>
      </w:r>
      <w:r w:rsidR="00696C8D">
        <w:rPr>
          <w:rFonts w:ascii="Arial" w:eastAsia="Times New Roman" w:hAnsi="Arial" w:cs="Arial"/>
        </w:rPr>
        <w:t xml:space="preserve">the </w:t>
      </w:r>
      <w:r w:rsidR="006A64B6" w:rsidRPr="00FD50B8">
        <w:rPr>
          <w:rFonts w:ascii="Arial" w:eastAsia="Times New Roman" w:hAnsi="Arial" w:cs="Arial"/>
        </w:rPr>
        <w:t xml:space="preserve">fingerpost </w:t>
      </w:r>
      <w:r w:rsidR="009308B4" w:rsidRPr="00FD50B8">
        <w:rPr>
          <w:rFonts w:ascii="Arial" w:eastAsia="Times New Roman" w:hAnsi="Arial" w:cs="Arial"/>
        </w:rPr>
        <w:t xml:space="preserve">(same issues with </w:t>
      </w:r>
      <w:proofErr w:type="spellStart"/>
      <w:r w:rsidR="009308B4" w:rsidRPr="00FD50B8">
        <w:rPr>
          <w:rFonts w:ascii="Arial" w:eastAsia="Times New Roman" w:hAnsi="Arial" w:cs="Arial"/>
        </w:rPr>
        <w:t>Deckanon</w:t>
      </w:r>
      <w:proofErr w:type="spellEnd"/>
      <w:r w:rsidR="00696C8D">
        <w:rPr>
          <w:rFonts w:ascii="Arial" w:eastAsia="Times New Roman" w:hAnsi="Arial" w:cs="Arial"/>
        </w:rPr>
        <w:t xml:space="preserve"> as mentioned above</w:t>
      </w:r>
      <w:r w:rsidR="009308B4" w:rsidRPr="00FD50B8">
        <w:rPr>
          <w:rFonts w:ascii="Arial" w:eastAsia="Times New Roman" w:hAnsi="Arial" w:cs="Arial"/>
        </w:rPr>
        <w:t>)</w:t>
      </w:r>
      <w:r w:rsidR="00696C8D">
        <w:rPr>
          <w:rFonts w:ascii="Arial" w:eastAsia="Times New Roman" w:hAnsi="Arial" w:cs="Arial"/>
        </w:rPr>
        <w:t xml:space="preserve"> </w:t>
      </w:r>
      <w:r w:rsidR="00696C8D" w:rsidRPr="00696C8D">
        <w:rPr>
          <w:rFonts w:ascii="Arial" w:eastAsia="Times New Roman" w:hAnsi="Arial" w:cs="Arial"/>
          <w:b/>
          <w:bCs/>
        </w:rPr>
        <w:t>Action</w:t>
      </w:r>
      <w:r w:rsidR="00696C8D">
        <w:rPr>
          <w:rFonts w:ascii="Arial" w:eastAsia="Times New Roman" w:hAnsi="Arial" w:cs="Arial"/>
        </w:rPr>
        <w:t xml:space="preserve">: Clerk will source alternative contractor and quotations. </w:t>
      </w:r>
    </w:p>
    <w:p w14:paraId="7C14578C" w14:textId="7B596BE6" w:rsidR="00D61E1E" w:rsidRPr="00FD50B8" w:rsidRDefault="009308B4" w:rsidP="00696C8D">
      <w:pPr>
        <w:pStyle w:val="ListParagraph"/>
        <w:ind w:left="851"/>
        <w:rPr>
          <w:rFonts w:ascii="Arial" w:hAnsi="Arial" w:cs="Arial"/>
        </w:rPr>
      </w:pPr>
      <w:r w:rsidRPr="00FD50B8">
        <w:rPr>
          <w:rFonts w:ascii="Arial" w:eastAsia="Times New Roman" w:hAnsi="Arial" w:cs="Arial"/>
        </w:rPr>
        <w:t xml:space="preserve"> </w:t>
      </w:r>
    </w:p>
    <w:p w14:paraId="41009071" w14:textId="77777777" w:rsidR="00696C8D" w:rsidRPr="00696C8D" w:rsidRDefault="0095136B" w:rsidP="00B1357F">
      <w:pPr>
        <w:pStyle w:val="ListParagraph"/>
        <w:numPr>
          <w:ilvl w:val="0"/>
          <w:numId w:val="1"/>
        </w:numPr>
        <w:ind w:left="851" w:hanging="851"/>
        <w:rPr>
          <w:rFonts w:ascii="Arial" w:hAnsi="Arial" w:cs="Arial"/>
        </w:rPr>
      </w:pPr>
      <w:r w:rsidRPr="0095136B">
        <w:rPr>
          <w:rFonts w:ascii="Arial" w:eastAsia="Times New Roman" w:hAnsi="Arial" w:cs="Arial"/>
          <w:b/>
          <w:bCs/>
          <w:u w:val="single"/>
        </w:rPr>
        <w:t>Future of zoom meetings</w:t>
      </w:r>
    </w:p>
    <w:p w14:paraId="228CB978" w14:textId="372FFADB" w:rsidR="00696C8D" w:rsidRDefault="00696C8D" w:rsidP="00696C8D">
      <w:pPr>
        <w:pStyle w:val="ListParagraph"/>
        <w:ind w:left="851"/>
        <w:rPr>
          <w:rFonts w:ascii="Arial" w:eastAsia="Times New Roman" w:hAnsi="Arial" w:cs="Arial"/>
        </w:rPr>
      </w:pPr>
      <w:r w:rsidRPr="00696C8D">
        <w:rPr>
          <w:rFonts w:ascii="Arial" w:eastAsia="Times New Roman" w:hAnsi="Arial" w:cs="Arial"/>
        </w:rPr>
        <w:t xml:space="preserve">The Committee </w:t>
      </w:r>
      <w:r>
        <w:rPr>
          <w:rFonts w:ascii="Arial" w:eastAsia="Times New Roman" w:hAnsi="Arial" w:cs="Arial"/>
        </w:rPr>
        <w:t xml:space="preserve">discussed whether it wished to continue with POS meetings via Zoom in light of the cancellation of the </w:t>
      </w:r>
      <w:proofErr w:type="spellStart"/>
      <w:r>
        <w:rPr>
          <w:rFonts w:ascii="Arial" w:eastAsia="Times New Roman" w:hAnsi="Arial" w:cs="Arial"/>
        </w:rPr>
        <w:t>licence</w:t>
      </w:r>
      <w:proofErr w:type="spellEnd"/>
      <w:r>
        <w:rPr>
          <w:rFonts w:ascii="Arial" w:eastAsia="Times New Roman" w:hAnsi="Arial" w:cs="Arial"/>
        </w:rPr>
        <w:t xml:space="preserve"> meaning that the ‘free’ meetings had a cut off </w:t>
      </w:r>
      <w:r w:rsidR="00AD7A2A">
        <w:rPr>
          <w:rFonts w:ascii="Arial" w:eastAsia="Times New Roman" w:hAnsi="Arial" w:cs="Arial"/>
        </w:rPr>
        <w:t>after</w:t>
      </w:r>
      <w:r>
        <w:rPr>
          <w:rFonts w:ascii="Arial" w:eastAsia="Times New Roman" w:hAnsi="Arial" w:cs="Arial"/>
        </w:rPr>
        <w:t xml:space="preserve"> 40 minutes. All Members felt that it was more convenient as meetings could be accessed even if they weren’t able to attend face-to-face meetings and it had been noted that the meetings were better attended because of this. </w:t>
      </w:r>
    </w:p>
    <w:p w14:paraId="262724C6" w14:textId="67B40C49" w:rsidR="005847C8" w:rsidRPr="00696C8D" w:rsidRDefault="00696C8D" w:rsidP="00696C8D">
      <w:pPr>
        <w:pStyle w:val="ListParagraph"/>
        <w:ind w:left="851"/>
        <w:rPr>
          <w:rFonts w:ascii="Arial" w:hAnsi="Arial" w:cs="Arial"/>
        </w:rPr>
      </w:pPr>
      <w:r w:rsidRPr="00696C8D">
        <w:rPr>
          <w:rFonts w:ascii="Arial" w:eastAsia="Times New Roman" w:hAnsi="Arial" w:cs="Arial"/>
          <w:b/>
          <w:bCs/>
        </w:rPr>
        <w:lastRenderedPageBreak/>
        <w:t>Action</w:t>
      </w:r>
      <w:r>
        <w:rPr>
          <w:rFonts w:ascii="Arial" w:eastAsia="Times New Roman" w:hAnsi="Arial" w:cs="Arial"/>
        </w:rPr>
        <w:t xml:space="preserve">: It was agreed that the Zoom meetings for the POS Committee would continue for now and any resident wishing to attend could contact the Clerk for the meeting link. </w:t>
      </w:r>
      <w:r w:rsidR="00311B58">
        <w:rPr>
          <w:rFonts w:ascii="Arial" w:eastAsia="Times New Roman" w:hAnsi="Arial" w:cs="Arial"/>
        </w:rPr>
        <w:t xml:space="preserve">Two </w:t>
      </w:r>
      <w:proofErr w:type="gramStart"/>
      <w:r w:rsidR="00311B58">
        <w:rPr>
          <w:rFonts w:ascii="Arial" w:eastAsia="Times New Roman" w:hAnsi="Arial" w:cs="Arial"/>
        </w:rPr>
        <w:t>separate</w:t>
      </w:r>
      <w:proofErr w:type="gramEnd"/>
      <w:r w:rsidR="00311B58">
        <w:rPr>
          <w:rFonts w:ascii="Arial" w:eastAsia="Times New Roman" w:hAnsi="Arial" w:cs="Arial"/>
        </w:rPr>
        <w:t xml:space="preserve"> 40 minute sessions would be set up by the Clerk as well as Cllr McCarthy </w:t>
      </w:r>
      <w:r w:rsidR="00311B58" w:rsidRPr="00311B58">
        <w:rPr>
          <w:rFonts w:ascii="Arial" w:eastAsia="Times New Roman" w:hAnsi="Arial" w:cs="Arial"/>
          <w:i/>
          <w:iCs/>
        </w:rPr>
        <w:t>or</w:t>
      </w:r>
      <w:r w:rsidR="00311B58">
        <w:rPr>
          <w:rFonts w:ascii="Arial" w:eastAsia="Times New Roman" w:hAnsi="Arial" w:cs="Arial"/>
        </w:rPr>
        <w:t xml:space="preserve"> Cllr Hinton. </w:t>
      </w:r>
      <w:r>
        <w:rPr>
          <w:rFonts w:ascii="Arial" w:eastAsia="Times New Roman" w:hAnsi="Arial" w:cs="Arial"/>
        </w:rPr>
        <w:t>The Clerk would</w:t>
      </w:r>
      <w:r w:rsidR="00311B58">
        <w:rPr>
          <w:rFonts w:ascii="Arial" w:eastAsia="Times New Roman" w:hAnsi="Arial" w:cs="Arial"/>
        </w:rPr>
        <w:t xml:space="preserve"> continue to</w:t>
      </w:r>
      <w:r>
        <w:rPr>
          <w:rFonts w:ascii="Arial" w:eastAsia="Times New Roman" w:hAnsi="Arial" w:cs="Arial"/>
        </w:rPr>
        <w:t xml:space="preserve"> ensure </w:t>
      </w:r>
      <w:r w:rsidR="00311B58">
        <w:rPr>
          <w:rFonts w:ascii="Arial" w:eastAsia="Times New Roman" w:hAnsi="Arial" w:cs="Arial"/>
        </w:rPr>
        <w:t xml:space="preserve">that </w:t>
      </w:r>
      <w:r>
        <w:rPr>
          <w:rFonts w:ascii="Arial" w:eastAsia="Times New Roman" w:hAnsi="Arial" w:cs="Arial"/>
        </w:rPr>
        <w:t xml:space="preserve">all items of business, recommendations and referrals be placed on the next </w:t>
      </w:r>
      <w:r w:rsidR="00311B58">
        <w:rPr>
          <w:rFonts w:ascii="Arial" w:eastAsia="Times New Roman" w:hAnsi="Arial" w:cs="Arial"/>
        </w:rPr>
        <w:t>public Ordinary</w:t>
      </w:r>
      <w:r>
        <w:rPr>
          <w:rFonts w:ascii="Arial" w:eastAsia="Times New Roman" w:hAnsi="Arial" w:cs="Arial"/>
        </w:rPr>
        <w:t xml:space="preserve"> PC meeting </w:t>
      </w:r>
      <w:r w:rsidR="00311B58">
        <w:rPr>
          <w:rFonts w:ascii="Arial" w:eastAsia="Times New Roman" w:hAnsi="Arial" w:cs="Arial"/>
        </w:rPr>
        <w:t xml:space="preserve">agenda </w:t>
      </w:r>
      <w:r>
        <w:rPr>
          <w:rFonts w:ascii="Arial" w:eastAsia="Times New Roman" w:hAnsi="Arial" w:cs="Arial"/>
        </w:rPr>
        <w:t>at Tipps Cross Hall</w:t>
      </w:r>
      <w:r w:rsidR="00311B58">
        <w:rPr>
          <w:rFonts w:ascii="Arial" w:eastAsia="Times New Roman" w:hAnsi="Arial" w:cs="Arial"/>
        </w:rPr>
        <w:t xml:space="preserve"> where members</w:t>
      </w:r>
      <w:r>
        <w:rPr>
          <w:rFonts w:ascii="Arial" w:eastAsia="Times New Roman" w:hAnsi="Arial" w:cs="Arial"/>
        </w:rPr>
        <w:t xml:space="preserve"> of the public are welcome to attend and address the </w:t>
      </w:r>
      <w:r w:rsidR="00311B58">
        <w:rPr>
          <w:rFonts w:ascii="Arial" w:eastAsia="Times New Roman" w:hAnsi="Arial" w:cs="Arial"/>
        </w:rPr>
        <w:t>Council at the start of each meeting. All PC and Committee meeting minutes will also be posted on the PC website.</w:t>
      </w:r>
      <w:r w:rsidR="00166F35" w:rsidRPr="00696C8D">
        <w:rPr>
          <w:rFonts w:ascii="Arial" w:eastAsia="Times New Roman" w:hAnsi="Arial" w:cs="Arial"/>
        </w:rPr>
        <w:tab/>
      </w:r>
      <w:r w:rsidR="00166F35" w:rsidRPr="00696C8D">
        <w:rPr>
          <w:rFonts w:ascii="Arial" w:eastAsia="Times New Roman" w:hAnsi="Arial" w:cs="Arial"/>
        </w:rPr>
        <w:tab/>
      </w:r>
      <w:r w:rsidR="00166F35" w:rsidRPr="00696C8D">
        <w:rPr>
          <w:rFonts w:ascii="Arial" w:eastAsia="Times New Roman" w:hAnsi="Arial" w:cs="Arial"/>
        </w:rPr>
        <w:tab/>
      </w:r>
      <w:r w:rsidR="00166F35" w:rsidRPr="00696C8D">
        <w:rPr>
          <w:rFonts w:ascii="Arial" w:eastAsia="Times New Roman" w:hAnsi="Arial" w:cs="Arial"/>
        </w:rPr>
        <w:tab/>
      </w:r>
      <w:r w:rsidR="00166F35" w:rsidRPr="00696C8D">
        <w:rPr>
          <w:rFonts w:ascii="Arial" w:eastAsia="Times New Roman" w:hAnsi="Arial" w:cs="Arial"/>
        </w:rPr>
        <w:tab/>
      </w:r>
    </w:p>
    <w:p w14:paraId="5B086C4D" w14:textId="4E3A0CE9" w:rsidR="0095136B" w:rsidRPr="0095136B" w:rsidRDefault="0095136B" w:rsidP="0095136B">
      <w:pPr>
        <w:pStyle w:val="ListParagraph"/>
        <w:ind w:left="851"/>
        <w:rPr>
          <w:rFonts w:ascii="Arial" w:hAnsi="Arial" w:cs="Arial"/>
        </w:rPr>
      </w:pPr>
    </w:p>
    <w:p w14:paraId="2E4A2D18" w14:textId="33105680" w:rsidR="0095136B" w:rsidRPr="00311B58" w:rsidRDefault="005847C8" w:rsidP="0095136B">
      <w:pPr>
        <w:pStyle w:val="ListParagraph"/>
        <w:numPr>
          <w:ilvl w:val="0"/>
          <w:numId w:val="1"/>
        </w:numPr>
        <w:ind w:left="851" w:hanging="851"/>
        <w:rPr>
          <w:rFonts w:ascii="Arial" w:hAnsi="Arial" w:cs="Arial"/>
        </w:rPr>
      </w:pPr>
      <w:r>
        <w:rPr>
          <w:rFonts w:ascii="Arial" w:hAnsi="Arial" w:cs="Arial"/>
          <w:b/>
          <w:bCs/>
          <w:u w:val="single"/>
        </w:rPr>
        <w:t>AOB</w:t>
      </w:r>
      <w:r w:rsidR="00A642E5">
        <w:rPr>
          <w:rFonts w:ascii="Arial" w:hAnsi="Arial" w:cs="Arial"/>
          <w:b/>
          <w:bCs/>
          <w:u w:val="single"/>
        </w:rPr>
        <w:t xml:space="preserve"> </w:t>
      </w:r>
    </w:p>
    <w:p w14:paraId="3A1C5CEA" w14:textId="25588561" w:rsidR="00311B58" w:rsidRPr="00311B58" w:rsidRDefault="00311B58" w:rsidP="00311B58">
      <w:pPr>
        <w:pStyle w:val="ListParagraph"/>
        <w:ind w:left="851"/>
        <w:rPr>
          <w:rFonts w:ascii="Arial" w:hAnsi="Arial" w:cs="Arial"/>
        </w:rPr>
      </w:pPr>
      <w:r>
        <w:rPr>
          <w:rFonts w:ascii="Arial" w:hAnsi="Arial" w:cs="Arial"/>
        </w:rPr>
        <w:t xml:space="preserve">Cllr Watley felt it was time he handed the Chairmanship role to another Member who is able to take the role on. He had been Chairman for some time now and felt it was time he stepped down to free up some personal time. Members to consider nominations. </w:t>
      </w:r>
      <w:r w:rsidRPr="00311B58">
        <w:rPr>
          <w:rFonts w:ascii="Arial" w:hAnsi="Arial" w:cs="Arial"/>
          <w:b/>
          <w:bCs/>
        </w:rPr>
        <w:t>Action</w:t>
      </w:r>
      <w:r>
        <w:rPr>
          <w:rFonts w:ascii="Arial" w:hAnsi="Arial" w:cs="Arial"/>
        </w:rPr>
        <w:t>: The Clerk will add this to the PC agenda.</w:t>
      </w:r>
    </w:p>
    <w:p w14:paraId="255FBF37" w14:textId="77777777" w:rsidR="0095136B" w:rsidRPr="0095136B" w:rsidRDefault="0095136B" w:rsidP="0095136B">
      <w:pPr>
        <w:pStyle w:val="ListParagraph"/>
        <w:rPr>
          <w:rFonts w:ascii="Arial" w:hAnsi="Arial" w:cs="Arial"/>
        </w:rPr>
      </w:pPr>
    </w:p>
    <w:p w14:paraId="4304DDD4" w14:textId="77777777" w:rsidR="00311B58" w:rsidRDefault="0095136B" w:rsidP="0095136B">
      <w:pPr>
        <w:pStyle w:val="ListParagraph"/>
        <w:numPr>
          <w:ilvl w:val="0"/>
          <w:numId w:val="1"/>
        </w:numPr>
        <w:ind w:left="851" w:hanging="851"/>
        <w:rPr>
          <w:rFonts w:ascii="Arial" w:hAnsi="Arial" w:cs="Arial"/>
        </w:rPr>
      </w:pPr>
      <w:r w:rsidRPr="0095136B">
        <w:rPr>
          <w:rFonts w:ascii="Arial" w:hAnsi="Arial" w:cs="Arial"/>
          <w:b/>
          <w:bCs/>
          <w:u w:val="single"/>
        </w:rPr>
        <w:t>Diary Reminder</w:t>
      </w:r>
      <w:r>
        <w:rPr>
          <w:rFonts w:ascii="Arial" w:hAnsi="Arial" w:cs="Arial"/>
        </w:rPr>
        <w:t xml:space="preserve"> </w:t>
      </w:r>
    </w:p>
    <w:p w14:paraId="3E158E3A" w14:textId="42698C4C" w:rsidR="0095136B" w:rsidRPr="0095136B" w:rsidRDefault="0095136B" w:rsidP="0095136B">
      <w:pPr>
        <w:pStyle w:val="ListParagraph"/>
        <w:ind w:left="851"/>
        <w:rPr>
          <w:rFonts w:ascii="Arial" w:hAnsi="Arial" w:cs="Arial"/>
        </w:rPr>
      </w:pPr>
      <w:r>
        <w:rPr>
          <w:rFonts w:ascii="Arial" w:hAnsi="Arial" w:cs="Arial"/>
        </w:rPr>
        <w:t xml:space="preserve">September </w:t>
      </w:r>
      <w:r w:rsidR="00311B58">
        <w:rPr>
          <w:rFonts w:ascii="Arial" w:hAnsi="Arial" w:cs="Arial"/>
        </w:rPr>
        <w:t xml:space="preserve">2023 </w:t>
      </w:r>
      <w:r>
        <w:rPr>
          <w:rFonts w:ascii="Arial" w:hAnsi="Arial" w:cs="Arial"/>
        </w:rPr>
        <w:t>– to discuss</w:t>
      </w:r>
      <w:r w:rsidR="00311B58">
        <w:rPr>
          <w:rFonts w:ascii="Arial" w:hAnsi="Arial" w:cs="Arial"/>
        </w:rPr>
        <w:t xml:space="preserve"> Christmas</w:t>
      </w:r>
      <w:r>
        <w:rPr>
          <w:rFonts w:ascii="Arial" w:hAnsi="Arial" w:cs="Arial"/>
        </w:rPr>
        <w:t xml:space="preserve"> lighting</w:t>
      </w:r>
      <w:r w:rsidR="00311B58">
        <w:rPr>
          <w:rFonts w:ascii="Arial" w:hAnsi="Arial" w:cs="Arial"/>
        </w:rPr>
        <w:t xml:space="preserve"> and spring bulb planting.</w:t>
      </w:r>
      <w:r>
        <w:rPr>
          <w:rFonts w:ascii="Arial" w:hAnsi="Arial" w:cs="Arial"/>
        </w:rPr>
        <w:tab/>
      </w:r>
      <w:r>
        <w:rPr>
          <w:rFonts w:ascii="Arial" w:hAnsi="Arial" w:cs="Arial"/>
        </w:rPr>
        <w:tab/>
      </w:r>
      <w:r w:rsidR="00311B58">
        <w:rPr>
          <w:rFonts w:ascii="Arial" w:hAnsi="Arial" w:cs="Arial"/>
        </w:rPr>
        <w:tab/>
      </w:r>
      <w:r w:rsidR="00311B58">
        <w:rPr>
          <w:rFonts w:ascii="Arial" w:hAnsi="Arial" w:cs="Arial"/>
        </w:rPr>
        <w:tab/>
      </w:r>
      <w:r w:rsidR="00311B58">
        <w:rPr>
          <w:rFonts w:ascii="Arial" w:hAnsi="Arial" w:cs="Arial"/>
        </w:rPr>
        <w:tab/>
      </w:r>
      <w:r w:rsidR="00311B58">
        <w:rPr>
          <w:rFonts w:ascii="Arial" w:hAnsi="Arial" w:cs="Arial"/>
        </w:rPr>
        <w:tab/>
      </w:r>
      <w:r w:rsidR="00311B58">
        <w:rPr>
          <w:rFonts w:ascii="Arial" w:hAnsi="Arial" w:cs="Arial"/>
        </w:rPr>
        <w:tab/>
      </w:r>
      <w:r w:rsidR="00311B58">
        <w:rPr>
          <w:rFonts w:ascii="Arial" w:hAnsi="Arial" w:cs="Arial"/>
        </w:rPr>
        <w:tab/>
      </w:r>
      <w:r w:rsidR="00311B58">
        <w:rPr>
          <w:rFonts w:ascii="Arial" w:hAnsi="Arial" w:cs="Arial"/>
        </w:rPr>
        <w:tab/>
      </w:r>
      <w:r w:rsidR="00311B58" w:rsidRPr="00311B58">
        <w:rPr>
          <w:rFonts w:ascii="Arial" w:hAnsi="Arial" w:cs="Arial"/>
          <w:b/>
          <w:bCs/>
        </w:rPr>
        <w:t>Action</w:t>
      </w:r>
      <w:r w:rsidR="00311B58">
        <w:rPr>
          <w:rFonts w:ascii="Arial" w:hAnsi="Arial" w:cs="Arial"/>
        </w:rPr>
        <w:t>: Comm.</w:t>
      </w:r>
    </w:p>
    <w:p w14:paraId="0FC53EB7" w14:textId="77777777" w:rsidR="00FF231A" w:rsidRDefault="00825F67" w:rsidP="001E29A7">
      <w:pPr>
        <w:pStyle w:val="ListParagraph"/>
        <w:numPr>
          <w:ilvl w:val="0"/>
          <w:numId w:val="1"/>
        </w:numPr>
        <w:ind w:hanging="800"/>
        <w:rPr>
          <w:rFonts w:ascii="Arial" w:hAnsi="Arial" w:cs="Arial"/>
          <w:sz w:val="28"/>
          <w:szCs w:val="28"/>
          <w:u w:val="single"/>
        </w:rPr>
      </w:pPr>
      <w:r w:rsidRPr="00311B58">
        <w:rPr>
          <w:rFonts w:ascii="Arial" w:hAnsi="Arial" w:cs="Arial"/>
          <w:b/>
          <w:bCs/>
          <w:u w:val="single"/>
        </w:rPr>
        <w:t>Close of Meeting</w:t>
      </w:r>
    </w:p>
    <w:p w14:paraId="3C2BA5FB" w14:textId="1D03BA57" w:rsidR="003F6965" w:rsidRPr="00311B58" w:rsidRDefault="00311B58" w:rsidP="00FF231A">
      <w:pPr>
        <w:pStyle w:val="ListParagraph"/>
        <w:ind w:left="800"/>
        <w:rPr>
          <w:rFonts w:ascii="Arial" w:hAnsi="Arial" w:cs="Arial"/>
          <w:sz w:val="28"/>
          <w:szCs w:val="28"/>
          <w:u w:val="single"/>
        </w:rPr>
      </w:pPr>
      <w:r w:rsidRPr="00311B58">
        <w:rPr>
          <w:rFonts w:ascii="Arial" w:hAnsi="Arial" w:cs="Arial"/>
        </w:rPr>
        <w:t>There being no further business the meeting was closed by the Chairman at 11.15am.</w:t>
      </w:r>
    </w:p>
    <w:p w14:paraId="28D1B660" w14:textId="77777777" w:rsidR="00311B58" w:rsidRPr="001E29A7" w:rsidRDefault="00311B58" w:rsidP="00311B58">
      <w:pPr>
        <w:pStyle w:val="ListParagraph"/>
        <w:ind w:left="800"/>
        <w:rPr>
          <w:rFonts w:ascii="Arial" w:hAnsi="Arial" w:cs="Arial"/>
          <w:sz w:val="28"/>
          <w:szCs w:val="28"/>
          <w:u w:val="single"/>
        </w:rPr>
      </w:pPr>
    </w:p>
    <w:p w14:paraId="301EB993" w14:textId="2560C858" w:rsidR="00D03DC6" w:rsidRPr="00311B58" w:rsidRDefault="003F6965" w:rsidP="006F615B">
      <w:pPr>
        <w:pStyle w:val="ListParagraph"/>
        <w:numPr>
          <w:ilvl w:val="0"/>
          <w:numId w:val="1"/>
        </w:numPr>
        <w:ind w:hanging="800"/>
        <w:rPr>
          <w:rFonts w:ascii="Arial" w:hAnsi="Arial" w:cs="Arial"/>
        </w:rPr>
      </w:pPr>
      <w:r w:rsidRPr="00311B58">
        <w:rPr>
          <w:rFonts w:ascii="Arial" w:hAnsi="Arial" w:cs="Arial"/>
          <w:b/>
          <w:bCs/>
          <w:sz w:val="28"/>
          <w:szCs w:val="28"/>
          <w:u w:val="single"/>
        </w:rPr>
        <w:t>Date of Next Meeting</w:t>
      </w:r>
      <w:r>
        <w:rPr>
          <w:rFonts w:ascii="Arial" w:hAnsi="Arial" w:cs="Arial"/>
          <w:sz w:val="28"/>
          <w:szCs w:val="28"/>
          <w:u w:val="single"/>
        </w:rPr>
        <w:t>:</w:t>
      </w:r>
      <w:r w:rsidR="00311B58">
        <w:rPr>
          <w:rFonts w:ascii="Arial" w:hAnsi="Arial" w:cs="Arial"/>
          <w:sz w:val="28"/>
          <w:szCs w:val="28"/>
          <w:u w:val="single"/>
        </w:rPr>
        <w:t xml:space="preserve"> </w:t>
      </w:r>
      <w:r w:rsidR="00311B58" w:rsidRPr="00311B58">
        <w:rPr>
          <w:rFonts w:ascii="Arial" w:hAnsi="Arial" w:cs="Arial"/>
        </w:rPr>
        <w:t>17</w:t>
      </w:r>
      <w:r w:rsidR="00311B58" w:rsidRPr="00311B58">
        <w:rPr>
          <w:rFonts w:ascii="Arial" w:hAnsi="Arial" w:cs="Arial"/>
          <w:vertAlign w:val="superscript"/>
        </w:rPr>
        <w:t>th</w:t>
      </w:r>
      <w:r w:rsidR="00311B58" w:rsidRPr="00311B58">
        <w:rPr>
          <w:rFonts w:ascii="Arial" w:hAnsi="Arial" w:cs="Arial"/>
        </w:rPr>
        <w:t xml:space="preserve"> July – 10.00am, Zoom.</w:t>
      </w:r>
    </w:p>
    <w:sectPr w:rsidR="00D03DC6" w:rsidRPr="00311B58" w:rsidSect="00B264CE">
      <w:pgSz w:w="11900" w:h="16840"/>
      <w:pgMar w:top="426" w:right="84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4AF"/>
    <w:multiLevelType w:val="hybridMultilevel"/>
    <w:tmpl w:val="C7746764"/>
    <w:lvl w:ilvl="0" w:tplc="05C4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3E21864"/>
    <w:multiLevelType w:val="hybridMultilevel"/>
    <w:tmpl w:val="4F5CD05A"/>
    <w:lvl w:ilvl="0" w:tplc="434AE56E">
      <w:start w:val="1"/>
      <w:numFmt w:val="decimal"/>
      <w:lvlText w:val="(%1)"/>
      <w:lvlJc w:val="left"/>
      <w:pPr>
        <w:ind w:left="5770" w:hanging="360"/>
      </w:pPr>
      <w:rPr>
        <w:rFonts w:ascii="Arial" w:hAnsi="Arial" w:cs="Arial" w:hint="default"/>
        <w:b/>
      </w:rPr>
    </w:lvl>
    <w:lvl w:ilvl="1" w:tplc="08090019" w:tentative="1">
      <w:start w:val="1"/>
      <w:numFmt w:val="lowerLetter"/>
      <w:lvlText w:val="%2."/>
      <w:lvlJc w:val="left"/>
      <w:pPr>
        <w:ind w:left="6490" w:hanging="360"/>
      </w:pPr>
    </w:lvl>
    <w:lvl w:ilvl="2" w:tplc="0809001B" w:tentative="1">
      <w:start w:val="1"/>
      <w:numFmt w:val="lowerRoman"/>
      <w:lvlText w:val="%3."/>
      <w:lvlJc w:val="right"/>
      <w:pPr>
        <w:ind w:left="7210" w:hanging="180"/>
      </w:pPr>
    </w:lvl>
    <w:lvl w:ilvl="3" w:tplc="0809000F" w:tentative="1">
      <w:start w:val="1"/>
      <w:numFmt w:val="decimal"/>
      <w:lvlText w:val="%4."/>
      <w:lvlJc w:val="left"/>
      <w:pPr>
        <w:ind w:left="7930" w:hanging="360"/>
      </w:pPr>
    </w:lvl>
    <w:lvl w:ilvl="4" w:tplc="08090019" w:tentative="1">
      <w:start w:val="1"/>
      <w:numFmt w:val="lowerLetter"/>
      <w:lvlText w:val="%5."/>
      <w:lvlJc w:val="left"/>
      <w:pPr>
        <w:ind w:left="8650" w:hanging="360"/>
      </w:pPr>
    </w:lvl>
    <w:lvl w:ilvl="5" w:tplc="0809001B" w:tentative="1">
      <w:start w:val="1"/>
      <w:numFmt w:val="lowerRoman"/>
      <w:lvlText w:val="%6."/>
      <w:lvlJc w:val="right"/>
      <w:pPr>
        <w:ind w:left="9370" w:hanging="180"/>
      </w:pPr>
    </w:lvl>
    <w:lvl w:ilvl="6" w:tplc="0809000F" w:tentative="1">
      <w:start w:val="1"/>
      <w:numFmt w:val="decimal"/>
      <w:lvlText w:val="%7."/>
      <w:lvlJc w:val="left"/>
      <w:pPr>
        <w:ind w:left="10090" w:hanging="360"/>
      </w:pPr>
    </w:lvl>
    <w:lvl w:ilvl="7" w:tplc="08090019" w:tentative="1">
      <w:start w:val="1"/>
      <w:numFmt w:val="lowerLetter"/>
      <w:lvlText w:val="%8."/>
      <w:lvlJc w:val="left"/>
      <w:pPr>
        <w:ind w:left="10810" w:hanging="360"/>
      </w:pPr>
    </w:lvl>
    <w:lvl w:ilvl="8" w:tplc="0809001B" w:tentative="1">
      <w:start w:val="1"/>
      <w:numFmt w:val="lowerRoman"/>
      <w:lvlText w:val="%9."/>
      <w:lvlJc w:val="right"/>
      <w:pPr>
        <w:ind w:left="11530" w:hanging="180"/>
      </w:pPr>
    </w:lvl>
  </w:abstractNum>
  <w:abstractNum w:abstractNumId="2" w15:restartNumberingAfterBreak="0">
    <w:nsid w:val="0C5D756F"/>
    <w:multiLevelType w:val="hybridMultilevel"/>
    <w:tmpl w:val="F5C8B486"/>
    <w:lvl w:ilvl="0" w:tplc="2FC2707E">
      <w:start w:val="1"/>
      <w:numFmt w:val="lowerLetter"/>
      <w:lvlText w:val="%1)"/>
      <w:lvlJc w:val="left"/>
      <w:pPr>
        <w:ind w:left="1778" w:hanging="360"/>
      </w:pPr>
      <w:rPr>
        <w:rFonts w:hint="default"/>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F2E0B87"/>
    <w:multiLevelType w:val="hybridMultilevel"/>
    <w:tmpl w:val="886ACC34"/>
    <w:lvl w:ilvl="0" w:tplc="140EA0B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23F263B"/>
    <w:multiLevelType w:val="hybridMultilevel"/>
    <w:tmpl w:val="687CC16C"/>
    <w:lvl w:ilvl="0" w:tplc="A39ABFFA">
      <w:start w:val="1"/>
      <w:numFmt w:val="lowerLetter"/>
      <w:lvlText w:val="(%1)"/>
      <w:lvlJc w:val="left"/>
      <w:pPr>
        <w:ind w:left="1778" w:hanging="360"/>
      </w:pPr>
      <w:rPr>
        <w:rFonts w:hint="default"/>
        <w:b w:val="0"/>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14106C4C"/>
    <w:multiLevelType w:val="hybridMultilevel"/>
    <w:tmpl w:val="3A52E6EC"/>
    <w:lvl w:ilvl="0" w:tplc="801E5C0A">
      <w:start w:val="1"/>
      <w:numFmt w:val="decimal"/>
      <w:lvlText w:val="%1."/>
      <w:lvlJc w:val="left"/>
      <w:pPr>
        <w:ind w:left="800" w:hanging="44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E7B71"/>
    <w:multiLevelType w:val="hybridMultilevel"/>
    <w:tmpl w:val="68B2D5C0"/>
    <w:lvl w:ilvl="0" w:tplc="64742F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FC3776"/>
    <w:multiLevelType w:val="hybridMultilevel"/>
    <w:tmpl w:val="DDA46DB6"/>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8" w15:restartNumberingAfterBreak="0">
    <w:nsid w:val="15BE56AB"/>
    <w:multiLevelType w:val="hybridMultilevel"/>
    <w:tmpl w:val="D78821AC"/>
    <w:lvl w:ilvl="0" w:tplc="C712A2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92B4AD3"/>
    <w:multiLevelType w:val="hybridMultilevel"/>
    <w:tmpl w:val="F8265704"/>
    <w:lvl w:ilvl="0" w:tplc="F78A1B84">
      <w:start w:val="1"/>
      <w:numFmt w:val="decimal"/>
      <w:lvlText w:val="(%1)"/>
      <w:lvlJc w:val="left"/>
      <w:pPr>
        <w:ind w:left="1778" w:hanging="360"/>
      </w:pPr>
      <w:rPr>
        <w:rFonts w:hint="default"/>
        <w:b/>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1AB11F58"/>
    <w:multiLevelType w:val="hybridMultilevel"/>
    <w:tmpl w:val="EE143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893E4D"/>
    <w:multiLevelType w:val="hybridMultilevel"/>
    <w:tmpl w:val="9C0269FE"/>
    <w:lvl w:ilvl="0" w:tplc="90B26890">
      <w:start w:val="1"/>
      <w:numFmt w:val="decimal"/>
      <w:lvlText w:val="(%1)"/>
      <w:lvlJc w:val="left"/>
      <w:pPr>
        <w:ind w:left="1778" w:hanging="360"/>
      </w:pPr>
      <w:rPr>
        <w:rFonts w:hint="default"/>
        <w:b w:val="0"/>
        <w:bCs/>
        <w:color w:val="auto"/>
        <w:sz w:val="24"/>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E9E4C87"/>
    <w:multiLevelType w:val="hybridMultilevel"/>
    <w:tmpl w:val="40705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3635DB"/>
    <w:multiLevelType w:val="hybridMultilevel"/>
    <w:tmpl w:val="AFF83F88"/>
    <w:lvl w:ilvl="0" w:tplc="98A2E3BC">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F5264"/>
    <w:multiLevelType w:val="hybridMultilevel"/>
    <w:tmpl w:val="6FAEF26C"/>
    <w:lvl w:ilvl="0" w:tplc="CE8A0392">
      <w:start w:val="1"/>
      <w:numFmt w:val="decimal"/>
      <w:lvlText w:val="(%1)"/>
      <w:lvlJc w:val="left"/>
      <w:pPr>
        <w:ind w:left="1800" w:hanging="360"/>
      </w:pPr>
      <w:rPr>
        <w:rFonts w:hint="default"/>
        <w:b w:val="0"/>
        <w:color w:val="auto"/>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079491E"/>
    <w:multiLevelType w:val="hybridMultilevel"/>
    <w:tmpl w:val="0AF00AB2"/>
    <w:lvl w:ilvl="0" w:tplc="55BEEB00">
      <w:start w:val="1"/>
      <w:numFmt w:val="decimal"/>
      <w:lvlText w:val="(%1)"/>
      <w:lvlJc w:val="left"/>
      <w:pPr>
        <w:ind w:left="1872" w:hanging="360"/>
      </w:pPr>
      <w:rPr>
        <w:rFonts w:hint="default"/>
        <w:i w:val="0"/>
        <w:sz w:val="28"/>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6" w15:restartNumberingAfterBreak="0">
    <w:nsid w:val="30C54395"/>
    <w:multiLevelType w:val="hybridMultilevel"/>
    <w:tmpl w:val="3DC4F116"/>
    <w:lvl w:ilvl="0" w:tplc="9800B326">
      <w:start w:val="1"/>
      <w:numFmt w:val="decimal"/>
      <w:lvlText w:val="(%1)"/>
      <w:lvlJc w:val="left"/>
      <w:pPr>
        <w:ind w:left="1778" w:hanging="360"/>
      </w:pPr>
      <w:rPr>
        <w:rFonts w:hint="default"/>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35373EFB"/>
    <w:multiLevelType w:val="hybridMultilevel"/>
    <w:tmpl w:val="6DBAE21E"/>
    <w:lvl w:ilvl="0" w:tplc="118A22AC">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D612A"/>
    <w:multiLevelType w:val="hybridMultilevel"/>
    <w:tmpl w:val="87D0BF94"/>
    <w:lvl w:ilvl="0" w:tplc="377C19DC">
      <w:start w:val="5"/>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5642E"/>
    <w:multiLevelType w:val="hybridMultilevel"/>
    <w:tmpl w:val="FD82F5A8"/>
    <w:lvl w:ilvl="0" w:tplc="B7D60D46">
      <w:start w:val="1"/>
      <w:numFmt w:val="decimal"/>
      <w:lvlText w:val="(%1)"/>
      <w:lvlJc w:val="left"/>
      <w:pPr>
        <w:ind w:left="1778" w:hanging="360"/>
      </w:pPr>
      <w:rPr>
        <w:rFonts w:hint="default"/>
        <w:b w:val="0"/>
        <w:bCs/>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38A26F50"/>
    <w:multiLevelType w:val="hybridMultilevel"/>
    <w:tmpl w:val="78A4AFDC"/>
    <w:lvl w:ilvl="0" w:tplc="878EEBE6">
      <w:start w:val="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BF028E"/>
    <w:multiLevelType w:val="hybridMultilevel"/>
    <w:tmpl w:val="123CD352"/>
    <w:lvl w:ilvl="0" w:tplc="47ECBC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C752A7"/>
    <w:multiLevelType w:val="hybridMultilevel"/>
    <w:tmpl w:val="BA780A86"/>
    <w:lvl w:ilvl="0" w:tplc="F23A3070">
      <w:start w:val="1"/>
      <w:numFmt w:val="lowerLetter"/>
      <w:lvlText w:val="(%1)"/>
      <w:lvlJc w:val="left"/>
      <w:pPr>
        <w:ind w:left="1800" w:hanging="360"/>
      </w:pPr>
      <w:rPr>
        <w:rFonts w:ascii="Arial" w:eastAsiaTheme="minorEastAsia"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432743F"/>
    <w:multiLevelType w:val="hybridMultilevel"/>
    <w:tmpl w:val="60180BA2"/>
    <w:lvl w:ilvl="0" w:tplc="A70852DE">
      <w:start w:val="1"/>
      <w:numFmt w:val="decimal"/>
      <w:lvlText w:val="(%1)"/>
      <w:lvlJc w:val="left"/>
      <w:pPr>
        <w:ind w:left="1778" w:hanging="360"/>
      </w:pPr>
      <w:rPr>
        <w:rFonts w:hint="default"/>
        <w:b w:val="0"/>
        <w:bCs/>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73B54CD"/>
    <w:multiLevelType w:val="hybridMultilevel"/>
    <w:tmpl w:val="852C6288"/>
    <w:lvl w:ilvl="0" w:tplc="7CC6333C">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8B21F2E"/>
    <w:multiLevelType w:val="hybridMultilevel"/>
    <w:tmpl w:val="ACE0B91C"/>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6" w15:restartNumberingAfterBreak="0">
    <w:nsid w:val="4AE92190"/>
    <w:multiLevelType w:val="hybridMultilevel"/>
    <w:tmpl w:val="856C202C"/>
    <w:lvl w:ilvl="0" w:tplc="E8C8C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C911E58"/>
    <w:multiLevelType w:val="hybridMultilevel"/>
    <w:tmpl w:val="BD2013DA"/>
    <w:lvl w:ilvl="0" w:tplc="0809000F">
      <w:start w:val="1"/>
      <w:numFmt w:val="decimal"/>
      <w:lvlText w:val="%1."/>
      <w:lvlJc w:val="left"/>
      <w:pPr>
        <w:ind w:left="876" w:hanging="360"/>
      </w:p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28" w15:restartNumberingAfterBreak="0">
    <w:nsid w:val="4E2A6528"/>
    <w:multiLevelType w:val="hybridMultilevel"/>
    <w:tmpl w:val="E74AB89A"/>
    <w:lvl w:ilvl="0" w:tplc="13307984">
      <w:start w:val="2"/>
      <w:numFmt w:val="bullet"/>
      <w:lvlText w:val="-"/>
      <w:lvlJc w:val="left"/>
      <w:pPr>
        <w:ind w:left="1353" w:hanging="360"/>
      </w:pPr>
      <w:rPr>
        <w:rFonts w:ascii="Arial" w:eastAsiaTheme="minorEastAsia"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9" w15:restartNumberingAfterBreak="0">
    <w:nsid w:val="4F773F76"/>
    <w:multiLevelType w:val="hybridMultilevel"/>
    <w:tmpl w:val="94A8971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5E7464C0"/>
    <w:multiLevelType w:val="hybridMultilevel"/>
    <w:tmpl w:val="CA98B0EE"/>
    <w:lvl w:ilvl="0" w:tplc="032E5F5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15:restartNumberingAfterBreak="0">
    <w:nsid w:val="616952CA"/>
    <w:multiLevelType w:val="hybridMultilevel"/>
    <w:tmpl w:val="9E162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9A1218"/>
    <w:multiLevelType w:val="hybridMultilevel"/>
    <w:tmpl w:val="293A01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33" w15:restartNumberingAfterBreak="0">
    <w:nsid w:val="6A422668"/>
    <w:multiLevelType w:val="hybridMultilevel"/>
    <w:tmpl w:val="79924FF4"/>
    <w:lvl w:ilvl="0" w:tplc="A94A0A82">
      <w:start w:val="1"/>
      <w:numFmt w:val="decimal"/>
      <w:lvlText w:val="(%1)"/>
      <w:lvlJc w:val="left"/>
      <w:pPr>
        <w:ind w:left="1800" w:hanging="360"/>
      </w:pPr>
      <w:rPr>
        <w:rFonts w:hint="default"/>
        <w:b w:val="0"/>
        <w:bCs/>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B2C468B"/>
    <w:multiLevelType w:val="hybridMultilevel"/>
    <w:tmpl w:val="2BC6B0E6"/>
    <w:lvl w:ilvl="0" w:tplc="0809000F">
      <w:start w:val="1"/>
      <w:numFmt w:val="decimal"/>
      <w:lvlText w:val="%1."/>
      <w:lvlJc w:val="left"/>
      <w:pPr>
        <w:ind w:left="876" w:hanging="360"/>
      </w:p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35" w15:restartNumberingAfterBreak="0">
    <w:nsid w:val="6C8B60AD"/>
    <w:multiLevelType w:val="hybridMultilevel"/>
    <w:tmpl w:val="21E24B62"/>
    <w:lvl w:ilvl="0" w:tplc="F45282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D4B2197"/>
    <w:multiLevelType w:val="hybridMultilevel"/>
    <w:tmpl w:val="F32EF1F4"/>
    <w:lvl w:ilvl="0" w:tplc="31D6696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7" w15:restartNumberingAfterBreak="0">
    <w:nsid w:val="6E5911B7"/>
    <w:multiLevelType w:val="hybridMultilevel"/>
    <w:tmpl w:val="72B055CC"/>
    <w:lvl w:ilvl="0" w:tplc="E4B0B63A">
      <w:start w:val="1"/>
      <w:numFmt w:val="decimal"/>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ED778EE"/>
    <w:multiLevelType w:val="hybridMultilevel"/>
    <w:tmpl w:val="3258AD4A"/>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9" w15:restartNumberingAfterBreak="0">
    <w:nsid w:val="74BB6DEF"/>
    <w:multiLevelType w:val="hybridMultilevel"/>
    <w:tmpl w:val="758CE926"/>
    <w:lvl w:ilvl="0" w:tplc="02EED628">
      <w:start w:val="1"/>
      <w:numFmt w:val="decimal"/>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97C587C"/>
    <w:multiLevelType w:val="hybridMultilevel"/>
    <w:tmpl w:val="5EF66852"/>
    <w:lvl w:ilvl="0" w:tplc="9B3A68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66440577">
    <w:abstractNumId w:val="5"/>
  </w:num>
  <w:num w:numId="2" w16cid:durableId="245649642">
    <w:abstractNumId w:val="28"/>
  </w:num>
  <w:num w:numId="3" w16cid:durableId="359624878">
    <w:abstractNumId w:val="2"/>
  </w:num>
  <w:num w:numId="4" w16cid:durableId="1478106047">
    <w:abstractNumId w:val="18"/>
  </w:num>
  <w:num w:numId="5" w16cid:durableId="1126705393">
    <w:abstractNumId w:val="24"/>
  </w:num>
  <w:num w:numId="6" w16cid:durableId="1791122555">
    <w:abstractNumId w:val="31"/>
  </w:num>
  <w:num w:numId="7" w16cid:durableId="1009872489">
    <w:abstractNumId w:val="34"/>
  </w:num>
  <w:num w:numId="8" w16cid:durableId="70933621">
    <w:abstractNumId w:val="27"/>
  </w:num>
  <w:num w:numId="9" w16cid:durableId="1758790423">
    <w:abstractNumId w:val="13"/>
  </w:num>
  <w:num w:numId="10" w16cid:durableId="885140392">
    <w:abstractNumId w:val="12"/>
  </w:num>
  <w:num w:numId="11" w16cid:durableId="1874073944">
    <w:abstractNumId w:val="21"/>
  </w:num>
  <w:num w:numId="12" w16cid:durableId="1753892289">
    <w:abstractNumId w:val="26"/>
  </w:num>
  <w:num w:numId="13" w16cid:durableId="683433744">
    <w:abstractNumId w:val="15"/>
  </w:num>
  <w:num w:numId="14" w16cid:durableId="564723800">
    <w:abstractNumId w:val="14"/>
  </w:num>
  <w:num w:numId="15" w16cid:durableId="198514624">
    <w:abstractNumId w:val="37"/>
  </w:num>
  <w:num w:numId="16" w16cid:durableId="1532062480">
    <w:abstractNumId w:val="17"/>
  </w:num>
  <w:num w:numId="17" w16cid:durableId="333529121">
    <w:abstractNumId w:val="20"/>
  </w:num>
  <w:num w:numId="18" w16cid:durableId="1961107214">
    <w:abstractNumId w:val="32"/>
  </w:num>
  <w:num w:numId="19" w16cid:durableId="722560979">
    <w:abstractNumId w:val="39"/>
  </w:num>
  <w:num w:numId="20" w16cid:durableId="228658087">
    <w:abstractNumId w:val="11"/>
  </w:num>
  <w:num w:numId="21" w16cid:durableId="1518272989">
    <w:abstractNumId w:val="23"/>
  </w:num>
  <w:num w:numId="22" w16cid:durableId="1924953876">
    <w:abstractNumId w:val="1"/>
  </w:num>
  <w:num w:numId="23" w16cid:durableId="1762139732">
    <w:abstractNumId w:val="16"/>
  </w:num>
  <w:num w:numId="24" w16cid:durableId="1485780527">
    <w:abstractNumId w:val="10"/>
  </w:num>
  <w:num w:numId="25" w16cid:durableId="1431007589">
    <w:abstractNumId w:val="40"/>
  </w:num>
  <w:num w:numId="26" w16cid:durableId="1161852997">
    <w:abstractNumId w:val="30"/>
  </w:num>
  <w:num w:numId="27" w16cid:durableId="1909488306">
    <w:abstractNumId w:val="25"/>
  </w:num>
  <w:num w:numId="28" w16cid:durableId="648749692">
    <w:abstractNumId w:val="38"/>
  </w:num>
  <w:num w:numId="29" w16cid:durableId="605962016">
    <w:abstractNumId w:val="35"/>
  </w:num>
  <w:num w:numId="30" w16cid:durableId="1300844465">
    <w:abstractNumId w:val="7"/>
  </w:num>
  <w:num w:numId="31" w16cid:durableId="938678612">
    <w:abstractNumId w:val="8"/>
  </w:num>
  <w:num w:numId="32" w16cid:durableId="619454136">
    <w:abstractNumId w:val="33"/>
  </w:num>
  <w:num w:numId="33" w16cid:durableId="1895696010">
    <w:abstractNumId w:val="19"/>
  </w:num>
  <w:num w:numId="34" w16cid:durableId="1225725980">
    <w:abstractNumId w:val="36"/>
  </w:num>
  <w:num w:numId="35" w16cid:durableId="275187047">
    <w:abstractNumId w:val="9"/>
  </w:num>
  <w:num w:numId="36" w16cid:durableId="104733833">
    <w:abstractNumId w:val="22"/>
  </w:num>
  <w:num w:numId="37" w16cid:durableId="1739546417">
    <w:abstractNumId w:val="6"/>
  </w:num>
  <w:num w:numId="38" w16cid:durableId="1055154589">
    <w:abstractNumId w:val="0"/>
  </w:num>
  <w:num w:numId="39" w16cid:durableId="958339028">
    <w:abstractNumId w:val="4"/>
  </w:num>
  <w:num w:numId="40" w16cid:durableId="2020696684">
    <w:abstractNumId w:val="3"/>
  </w:num>
  <w:num w:numId="41" w16cid:durableId="19470367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8F"/>
    <w:rsid w:val="00010CB5"/>
    <w:rsid w:val="00042C9C"/>
    <w:rsid w:val="000437DC"/>
    <w:rsid w:val="00046ECE"/>
    <w:rsid w:val="00061AFC"/>
    <w:rsid w:val="0007463B"/>
    <w:rsid w:val="000818ED"/>
    <w:rsid w:val="00095825"/>
    <w:rsid w:val="000A1286"/>
    <w:rsid w:val="000A3C4B"/>
    <w:rsid w:val="000D12C2"/>
    <w:rsid w:val="000D5EED"/>
    <w:rsid w:val="000E0B78"/>
    <w:rsid w:val="000E34AE"/>
    <w:rsid w:val="000F0A8F"/>
    <w:rsid w:val="000F5D0C"/>
    <w:rsid w:val="0010418C"/>
    <w:rsid w:val="00106177"/>
    <w:rsid w:val="00106F3B"/>
    <w:rsid w:val="00125D2B"/>
    <w:rsid w:val="0013685A"/>
    <w:rsid w:val="001375E1"/>
    <w:rsid w:val="00141626"/>
    <w:rsid w:val="0015755B"/>
    <w:rsid w:val="00162971"/>
    <w:rsid w:val="00166F35"/>
    <w:rsid w:val="001737C3"/>
    <w:rsid w:val="00193552"/>
    <w:rsid w:val="001D4797"/>
    <w:rsid w:val="001D6177"/>
    <w:rsid w:val="001E29A7"/>
    <w:rsid w:val="002032C3"/>
    <w:rsid w:val="00214A4F"/>
    <w:rsid w:val="00251ECC"/>
    <w:rsid w:val="00273C44"/>
    <w:rsid w:val="002741ED"/>
    <w:rsid w:val="00281985"/>
    <w:rsid w:val="00281D88"/>
    <w:rsid w:val="002A3187"/>
    <w:rsid w:val="002B225D"/>
    <w:rsid w:val="002B3E0E"/>
    <w:rsid w:val="002C681B"/>
    <w:rsid w:val="002E769B"/>
    <w:rsid w:val="002F62B5"/>
    <w:rsid w:val="00302290"/>
    <w:rsid w:val="003073AF"/>
    <w:rsid w:val="003104F3"/>
    <w:rsid w:val="00311B58"/>
    <w:rsid w:val="00315FF3"/>
    <w:rsid w:val="003177ED"/>
    <w:rsid w:val="00325FD8"/>
    <w:rsid w:val="00357379"/>
    <w:rsid w:val="003B7850"/>
    <w:rsid w:val="003D110C"/>
    <w:rsid w:val="003D33C8"/>
    <w:rsid w:val="003E4880"/>
    <w:rsid w:val="003F6965"/>
    <w:rsid w:val="00406411"/>
    <w:rsid w:val="00426A85"/>
    <w:rsid w:val="004503DE"/>
    <w:rsid w:val="0045089C"/>
    <w:rsid w:val="00453F1E"/>
    <w:rsid w:val="00460898"/>
    <w:rsid w:val="00465732"/>
    <w:rsid w:val="00471EC2"/>
    <w:rsid w:val="00483A0E"/>
    <w:rsid w:val="00484693"/>
    <w:rsid w:val="00486ABF"/>
    <w:rsid w:val="004B2C11"/>
    <w:rsid w:val="004B49A3"/>
    <w:rsid w:val="004B6156"/>
    <w:rsid w:val="004C1925"/>
    <w:rsid w:val="004E31AC"/>
    <w:rsid w:val="004F2CEA"/>
    <w:rsid w:val="004F4CF9"/>
    <w:rsid w:val="005174BE"/>
    <w:rsid w:val="00524E5F"/>
    <w:rsid w:val="0052641D"/>
    <w:rsid w:val="00537BD4"/>
    <w:rsid w:val="00554B3E"/>
    <w:rsid w:val="00566DB5"/>
    <w:rsid w:val="00575613"/>
    <w:rsid w:val="005847C8"/>
    <w:rsid w:val="00593997"/>
    <w:rsid w:val="0059490B"/>
    <w:rsid w:val="005A0C39"/>
    <w:rsid w:val="005A43F0"/>
    <w:rsid w:val="005C25BF"/>
    <w:rsid w:val="005F3946"/>
    <w:rsid w:val="00602CDE"/>
    <w:rsid w:val="0060456C"/>
    <w:rsid w:val="00607A7B"/>
    <w:rsid w:val="00623EF3"/>
    <w:rsid w:val="00624894"/>
    <w:rsid w:val="0063022F"/>
    <w:rsid w:val="00635D58"/>
    <w:rsid w:val="0066090A"/>
    <w:rsid w:val="0066141F"/>
    <w:rsid w:val="00696C8D"/>
    <w:rsid w:val="006A64B6"/>
    <w:rsid w:val="006C5C67"/>
    <w:rsid w:val="006E7424"/>
    <w:rsid w:val="006F615B"/>
    <w:rsid w:val="00721955"/>
    <w:rsid w:val="00733DE6"/>
    <w:rsid w:val="00736BF1"/>
    <w:rsid w:val="00750641"/>
    <w:rsid w:val="007520DF"/>
    <w:rsid w:val="007624FE"/>
    <w:rsid w:val="00772160"/>
    <w:rsid w:val="00794993"/>
    <w:rsid w:val="007B5F9B"/>
    <w:rsid w:val="00804C01"/>
    <w:rsid w:val="008151F1"/>
    <w:rsid w:val="00825F67"/>
    <w:rsid w:val="00837010"/>
    <w:rsid w:val="008429F1"/>
    <w:rsid w:val="00850EBD"/>
    <w:rsid w:val="00860C62"/>
    <w:rsid w:val="00864ACD"/>
    <w:rsid w:val="00864B1D"/>
    <w:rsid w:val="008662FC"/>
    <w:rsid w:val="00894A0B"/>
    <w:rsid w:val="008960F6"/>
    <w:rsid w:val="008B6177"/>
    <w:rsid w:val="008C218F"/>
    <w:rsid w:val="008E1FFC"/>
    <w:rsid w:val="0090499E"/>
    <w:rsid w:val="009113CD"/>
    <w:rsid w:val="0091327C"/>
    <w:rsid w:val="009308B4"/>
    <w:rsid w:val="00936208"/>
    <w:rsid w:val="009435A5"/>
    <w:rsid w:val="0094784C"/>
    <w:rsid w:val="00951182"/>
    <w:rsid w:val="0095136B"/>
    <w:rsid w:val="009572A0"/>
    <w:rsid w:val="0097182E"/>
    <w:rsid w:val="0098019B"/>
    <w:rsid w:val="00994AE4"/>
    <w:rsid w:val="009A778C"/>
    <w:rsid w:val="009A7AE8"/>
    <w:rsid w:val="009B5A86"/>
    <w:rsid w:val="009D5290"/>
    <w:rsid w:val="009E74AD"/>
    <w:rsid w:val="009F1F47"/>
    <w:rsid w:val="009F46A3"/>
    <w:rsid w:val="009F4C25"/>
    <w:rsid w:val="00A0557A"/>
    <w:rsid w:val="00A079E4"/>
    <w:rsid w:val="00A1569B"/>
    <w:rsid w:val="00A16115"/>
    <w:rsid w:val="00A21F73"/>
    <w:rsid w:val="00A263F7"/>
    <w:rsid w:val="00A642E5"/>
    <w:rsid w:val="00AB2675"/>
    <w:rsid w:val="00AC4514"/>
    <w:rsid w:val="00AD7A2A"/>
    <w:rsid w:val="00AE1C29"/>
    <w:rsid w:val="00AF0CF7"/>
    <w:rsid w:val="00B13FD3"/>
    <w:rsid w:val="00B17BD5"/>
    <w:rsid w:val="00B24775"/>
    <w:rsid w:val="00B264CE"/>
    <w:rsid w:val="00B427BB"/>
    <w:rsid w:val="00B519D0"/>
    <w:rsid w:val="00B82778"/>
    <w:rsid w:val="00B84650"/>
    <w:rsid w:val="00BC628E"/>
    <w:rsid w:val="00BE0300"/>
    <w:rsid w:val="00BF6EDF"/>
    <w:rsid w:val="00C24B79"/>
    <w:rsid w:val="00C359EB"/>
    <w:rsid w:val="00C37990"/>
    <w:rsid w:val="00C7219C"/>
    <w:rsid w:val="00C7737B"/>
    <w:rsid w:val="00C903C4"/>
    <w:rsid w:val="00C93BEE"/>
    <w:rsid w:val="00CB513E"/>
    <w:rsid w:val="00CC389F"/>
    <w:rsid w:val="00CD1AAE"/>
    <w:rsid w:val="00CD1F4D"/>
    <w:rsid w:val="00CE327E"/>
    <w:rsid w:val="00D03DC6"/>
    <w:rsid w:val="00D12601"/>
    <w:rsid w:val="00D31840"/>
    <w:rsid w:val="00D42A83"/>
    <w:rsid w:val="00D45C37"/>
    <w:rsid w:val="00D609B4"/>
    <w:rsid w:val="00D61E1E"/>
    <w:rsid w:val="00D705D2"/>
    <w:rsid w:val="00D753DF"/>
    <w:rsid w:val="00D9632A"/>
    <w:rsid w:val="00DB4619"/>
    <w:rsid w:val="00DB625D"/>
    <w:rsid w:val="00DB7263"/>
    <w:rsid w:val="00DC3CF1"/>
    <w:rsid w:val="00DD3F1E"/>
    <w:rsid w:val="00DE4073"/>
    <w:rsid w:val="00DE51C6"/>
    <w:rsid w:val="00DE6748"/>
    <w:rsid w:val="00DF1A55"/>
    <w:rsid w:val="00E04C03"/>
    <w:rsid w:val="00E069C4"/>
    <w:rsid w:val="00E13243"/>
    <w:rsid w:val="00E15281"/>
    <w:rsid w:val="00E22576"/>
    <w:rsid w:val="00E51403"/>
    <w:rsid w:val="00E66E7C"/>
    <w:rsid w:val="00E74608"/>
    <w:rsid w:val="00E805E7"/>
    <w:rsid w:val="00E8180B"/>
    <w:rsid w:val="00E85021"/>
    <w:rsid w:val="00E95B89"/>
    <w:rsid w:val="00EA3AF6"/>
    <w:rsid w:val="00F01564"/>
    <w:rsid w:val="00F14792"/>
    <w:rsid w:val="00F30069"/>
    <w:rsid w:val="00F40557"/>
    <w:rsid w:val="00F55348"/>
    <w:rsid w:val="00F82483"/>
    <w:rsid w:val="00FA3417"/>
    <w:rsid w:val="00FA6EA8"/>
    <w:rsid w:val="00FB0318"/>
    <w:rsid w:val="00FB3868"/>
    <w:rsid w:val="00FC4B01"/>
    <w:rsid w:val="00FC717E"/>
    <w:rsid w:val="00FD50B8"/>
    <w:rsid w:val="00FE62AE"/>
    <w:rsid w:val="00FF02C7"/>
    <w:rsid w:val="00FF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FFFB2"/>
  <w15:docId w15:val="{63042838-35A8-44E4-8152-D56E5B0D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18F"/>
    <w:pPr>
      <w:ind w:left="720"/>
      <w:contextualSpacing/>
    </w:pPr>
  </w:style>
  <w:style w:type="character" w:styleId="Hyperlink">
    <w:name w:val="Hyperlink"/>
    <w:basedOn w:val="DefaultParagraphFont"/>
    <w:uiPriority w:val="99"/>
    <w:unhideWhenUsed/>
    <w:rsid w:val="00273C44"/>
    <w:rPr>
      <w:color w:val="0000FF" w:themeColor="hyperlink"/>
      <w:u w:val="single"/>
    </w:rPr>
  </w:style>
  <w:style w:type="character" w:styleId="UnresolvedMention">
    <w:name w:val="Unresolved Mention"/>
    <w:basedOn w:val="DefaultParagraphFont"/>
    <w:uiPriority w:val="99"/>
    <w:semiHidden/>
    <w:unhideWhenUsed/>
    <w:rsid w:val="00273C44"/>
    <w:rPr>
      <w:color w:val="605E5C"/>
      <w:shd w:val="clear" w:color="auto" w:fill="E1DFDD"/>
    </w:rPr>
  </w:style>
  <w:style w:type="character" w:styleId="Strong">
    <w:name w:val="Strong"/>
    <w:basedOn w:val="DefaultParagraphFont"/>
    <w:uiPriority w:val="22"/>
    <w:qFormat/>
    <w:rsid w:val="00FF02C7"/>
    <w:rPr>
      <w:b/>
      <w:bCs/>
    </w:rPr>
  </w:style>
  <w:style w:type="character" w:styleId="FollowedHyperlink">
    <w:name w:val="FollowedHyperlink"/>
    <w:basedOn w:val="DefaultParagraphFont"/>
    <w:uiPriority w:val="99"/>
    <w:semiHidden/>
    <w:unhideWhenUsed/>
    <w:rsid w:val="009113CD"/>
    <w:rPr>
      <w:color w:val="800080" w:themeColor="followedHyperlink"/>
      <w:u w:val="single"/>
    </w:rPr>
  </w:style>
  <w:style w:type="paragraph" w:styleId="NormalWeb">
    <w:name w:val="Normal (Web)"/>
    <w:basedOn w:val="Normal"/>
    <w:uiPriority w:val="99"/>
    <w:unhideWhenUsed/>
    <w:rsid w:val="00794993"/>
    <w:pPr>
      <w:spacing w:before="100" w:beforeAutospacing="1" w:after="100" w:afterAutospacing="1"/>
    </w:pPr>
    <w:rPr>
      <w:rFonts w:ascii="Calibri" w:eastAsiaTheme="minorHAnsi" w:hAnsi="Calibri" w:cs="Calibri"/>
      <w:sz w:val="22"/>
      <w:szCs w:val="22"/>
      <w:lang w:val="en-GB" w:eastAsia="en-GB"/>
    </w:rPr>
  </w:style>
  <w:style w:type="paragraph" w:styleId="NoSpacing">
    <w:name w:val="No Spacing"/>
    <w:uiPriority w:val="1"/>
    <w:qFormat/>
    <w:rsid w:val="0079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5449">
      <w:bodyDiv w:val="1"/>
      <w:marLeft w:val="0"/>
      <w:marRight w:val="0"/>
      <w:marTop w:val="0"/>
      <w:marBottom w:val="0"/>
      <w:divBdr>
        <w:top w:val="none" w:sz="0" w:space="0" w:color="auto"/>
        <w:left w:val="none" w:sz="0" w:space="0" w:color="auto"/>
        <w:bottom w:val="none" w:sz="0" w:space="0" w:color="auto"/>
        <w:right w:val="none" w:sz="0" w:space="0" w:color="auto"/>
      </w:divBdr>
    </w:div>
    <w:div w:id="312299863">
      <w:bodyDiv w:val="1"/>
      <w:marLeft w:val="0"/>
      <w:marRight w:val="0"/>
      <w:marTop w:val="0"/>
      <w:marBottom w:val="0"/>
      <w:divBdr>
        <w:top w:val="none" w:sz="0" w:space="0" w:color="auto"/>
        <w:left w:val="none" w:sz="0" w:space="0" w:color="auto"/>
        <w:bottom w:val="none" w:sz="0" w:space="0" w:color="auto"/>
        <w:right w:val="none" w:sz="0" w:space="0" w:color="auto"/>
      </w:divBdr>
    </w:div>
    <w:div w:id="374278792">
      <w:bodyDiv w:val="1"/>
      <w:marLeft w:val="0"/>
      <w:marRight w:val="0"/>
      <w:marTop w:val="0"/>
      <w:marBottom w:val="0"/>
      <w:divBdr>
        <w:top w:val="none" w:sz="0" w:space="0" w:color="auto"/>
        <w:left w:val="none" w:sz="0" w:space="0" w:color="auto"/>
        <w:bottom w:val="none" w:sz="0" w:space="0" w:color="auto"/>
        <w:right w:val="none" w:sz="0" w:space="0" w:color="auto"/>
      </w:divBdr>
    </w:div>
    <w:div w:id="585961178">
      <w:bodyDiv w:val="1"/>
      <w:marLeft w:val="0"/>
      <w:marRight w:val="0"/>
      <w:marTop w:val="0"/>
      <w:marBottom w:val="0"/>
      <w:divBdr>
        <w:top w:val="none" w:sz="0" w:space="0" w:color="auto"/>
        <w:left w:val="none" w:sz="0" w:space="0" w:color="auto"/>
        <w:bottom w:val="none" w:sz="0" w:space="0" w:color="auto"/>
        <w:right w:val="none" w:sz="0" w:space="0" w:color="auto"/>
      </w:divBdr>
    </w:div>
    <w:div w:id="790369047">
      <w:bodyDiv w:val="1"/>
      <w:marLeft w:val="0"/>
      <w:marRight w:val="0"/>
      <w:marTop w:val="0"/>
      <w:marBottom w:val="0"/>
      <w:divBdr>
        <w:top w:val="none" w:sz="0" w:space="0" w:color="auto"/>
        <w:left w:val="none" w:sz="0" w:space="0" w:color="auto"/>
        <w:bottom w:val="none" w:sz="0" w:space="0" w:color="auto"/>
        <w:right w:val="none" w:sz="0" w:space="0" w:color="auto"/>
      </w:divBdr>
    </w:div>
    <w:div w:id="992687000">
      <w:bodyDiv w:val="1"/>
      <w:marLeft w:val="0"/>
      <w:marRight w:val="0"/>
      <w:marTop w:val="0"/>
      <w:marBottom w:val="0"/>
      <w:divBdr>
        <w:top w:val="none" w:sz="0" w:space="0" w:color="auto"/>
        <w:left w:val="none" w:sz="0" w:space="0" w:color="auto"/>
        <w:bottom w:val="none" w:sz="0" w:space="0" w:color="auto"/>
        <w:right w:val="none" w:sz="0" w:space="0" w:color="auto"/>
      </w:divBdr>
    </w:div>
    <w:div w:id="1060373006">
      <w:bodyDiv w:val="1"/>
      <w:marLeft w:val="0"/>
      <w:marRight w:val="0"/>
      <w:marTop w:val="0"/>
      <w:marBottom w:val="0"/>
      <w:divBdr>
        <w:top w:val="none" w:sz="0" w:space="0" w:color="auto"/>
        <w:left w:val="none" w:sz="0" w:space="0" w:color="auto"/>
        <w:bottom w:val="none" w:sz="0" w:space="0" w:color="auto"/>
        <w:right w:val="none" w:sz="0" w:space="0" w:color="auto"/>
      </w:divBdr>
    </w:div>
    <w:div w:id="1372848686">
      <w:bodyDiv w:val="1"/>
      <w:marLeft w:val="0"/>
      <w:marRight w:val="0"/>
      <w:marTop w:val="0"/>
      <w:marBottom w:val="0"/>
      <w:divBdr>
        <w:top w:val="none" w:sz="0" w:space="0" w:color="auto"/>
        <w:left w:val="none" w:sz="0" w:space="0" w:color="auto"/>
        <w:bottom w:val="none" w:sz="0" w:space="0" w:color="auto"/>
        <w:right w:val="none" w:sz="0" w:space="0" w:color="auto"/>
      </w:divBdr>
    </w:div>
    <w:div w:id="1429814418">
      <w:bodyDiv w:val="1"/>
      <w:marLeft w:val="0"/>
      <w:marRight w:val="0"/>
      <w:marTop w:val="0"/>
      <w:marBottom w:val="0"/>
      <w:divBdr>
        <w:top w:val="none" w:sz="0" w:space="0" w:color="auto"/>
        <w:left w:val="none" w:sz="0" w:space="0" w:color="auto"/>
        <w:bottom w:val="none" w:sz="0" w:space="0" w:color="auto"/>
        <w:right w:val="none" w:sz="0" w:space="0" w:color="auto"/>
      </w:divBdr>
    </w:div>
    <w:div w:id="1434091296">
      <w:bodyDiv w:val="1"/>
      <w:marLeft w:val="0"/>
      <w:marRight w:val="0"/>
      <w:marTop w:val="0"/>
      <w:marBottom w:val="0"/>
      <w:divBdr>
        <w:top w:val="none" w:sz="0" w:space="0" w:color="auto"/>
        <w:left w:val="none" w:sz="0" w:space="0" w:color="auto"/>
        <w:bottom w:val="none" w:sz="0" w:space="0" w:color="auto"/>
        <w:right w:val="none" w:sz="0" w:space="0" w:color="auto"/>
      </w:divBdr>
    </w:div>
    <w:div w:id="1740667413">
      <w:bodyDiv w:val="1"/>
      <w:marLeft w:val="0"/>
      <w:marRight w:val="0"/>
      <w:marTop w:val="0"/>
      <w:marBottom w:val="0"/>
      <w:divBdr>
        <w:top w:val="none" w:sz="0" w:space="0" w:color="auto"/>
        <w:left w:val="none" w:sz="0" w:space="0" w:color="auto"/>
        <w:bottom w:val="none" w:sz="0" w:space="0" w:color="auto"/>
        <w:right w:val="none" w:sz="0" w:space="0" w:color="auto"/>
      </w:divBdr>
    </w:div>
    <w:div w:id="1744908096">
      <w:bodyDiv w:val="1"/>
      <w:marLeft w:val="0"/>
      <w:marRight w:val="0"/>
      <w:marTop w:val="0"/>
      <w:marBottom w:val="0"/>
      <w:divBdr>
        <w:top w:val="none" w:sz="0" w:space="0" w:color="auto"/>
        <w:left w:val="none" w:sz="0" w:space="0" w:color="auto"/>
        <w:bottom w:val="none" w:sz="0" w:space="0" w:color="auto"/>
        <w:right w:val="none" w:sz="0" w:space="0" w:color="auto"/>
      </w:divBdr>
    </w:div>
    <w:div w:id="1897669124">
      <w:bodyDiv w:val="1"/>
      <w:marLeft w:val="0"/>
      <w:marRight w:val="0"/>
      <w:marTop w:val="0"/>
      <w:marBottom w:val="0"/>
      <w:divBdr>
        <w:top w:val="none" w:sz="0" w:space="0" w:color="auto"/>
        <w:left w:val="none" w:sz="0" w:space="0" w:color="auto"/>
        <w:bottom w:val="none" w:sz="0" w:space="0" w:color="auto"/>
        <w:right w:val="none" w:sz="0" w:space="0" w:color="auto"/>
      </w:divBdr>
    </w:div>
    <w:div w:id="1916430147">
      <w:bodyDiv w:val="1"/>
      <w:marLeft w:val="0"/>
      <w:marRight w:val="0"/>
      <w:marTop w:val="0"/>
      <w:marBottom w:val="0"/>
      <w:divBdr>
        <w:top w:val="none" w:sz="0" w:space="0" w:color="auto"/>
        <w:left w:val="none" w:sz="0" w:space="0" w:color="auto"/>
        <w:bottom w:val="none" w:sz="0" w:space="0" w:color="auto"/>
        <w:right w:val="none" w:sz="0" w:space="0" w:color="auto"/>
      </w:divBdr>
    </w:div>
    <w:div w:id="206078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Mason</dc:creator>
  <cp:keywords/>
  <dc:description/>
  <cp:lastModifiedBy>Clerk Blackmore</cp:lastModifiedBy>
  <cp:revision>2</cp:revision>
  <cp:lastPrinted>2023-06-08T12:12:00Z</cp:lastPrinted>
  <dcterms:created xsi:type="dcterms:W3CDTF">2023-06-12T15:31:00Z</dcterms:created>
  <dcterms:modified xsi:type="dcterms:W3CDTF">2023-06-12T15:31:00Z</dcterms:modified>
</cp:coreProperties>
</file>